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47" w:rsidRDefault="008F7847" w:rsidP="008F7847">
      <w:pPr>
        <w:pStyle w:val="BodyText"/>
        <w:ind w:left="3696"/>
        <w:rPr>
          <w:sz w:val="20"/>
        </w:rPr>
      </w:pPr>
      <w:r>
        <w:rPr>
          <w:noProof/>
          <w:sz w:val="20"/>
        </w:rPr>
        <w:drawing>
          <wp:inline distT="0" distB="0" distL="0" distR="0" wp14:anchorId="64D964B3" wp14:editId="02F908AA">
            <wp:extent cx="1772473" cy="1733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6358" cy="1747131"/>
                    </a:xfrm>
                    <a:prstGeom prst="rect">
                      <a:avLst/>
                    </a:prstGeom>
                  </pic:spPr>
                </pic:pic>
              </a:graphicData>
            </a:graphic>
          </wp:inline>
        </w:drawing>
      </w:r>
    </w:p>
    <w:p w:rsidR="008F7847" w:rsidRDefault="008F7847" w:rsidP="008F7847">
      <w:pPr>
        <w:pStyle w:val="BodyText"/>
        <w:rPr>
          <w:sz w:val="20"/>
        </w:rPr>
      </w:pPr>
    </w:p>
    <w:p w:rsidR="00A25FE8" w:rsidRPr="00A25FE8" w:rsidRDefault="008F7847" w:rsidP="008F7847">
      <w:pPr>
        <w:spacing w:before="78"/>
        <w:ind w:left="1787" w:right="1385"/>
        <w:jc w:val="both"/>
        <w:rPr>
          <w:b/>
          <w:sz w:val="53"/>
        </w:rPr>
      </w:pPr>
      <w:r>
        <w:rPr>
          <w:rFonts w:asciiTheme="minorHAnsi" w:hAnsiTheme="minorHAnsi" w:cstheme="minorHAnsi"/>
          <w:b/>
          <w:w w:val="105"/>
          <w:sz w:val="53"/>
        </w:rPr>
        <w:tab/>
      </w:r>
      <w:r>
        <w:rPr>
          <w:rFonts w:asciiTheme="minorHAnsi" w:hAnsiTheme="minorHAnsi" w:cstheme="minorHAnsi"/>
          <w:b/>
          <w:w w:val="105"/>
          <w:sz w:val="53"/>
        </w:rPr>
        <w:tab/>
      </w:r>
      <w:r w:rsidR="00A25FE8" w:rsidRPr="00A25FE8">
        <w:rPr>
          <w:b/>
          <w:w w:val="105"/>
          <w:sz w:val="53"/>
        </w:rPr>
        <w:t>Waukesha County</w:t>
      </w:r>
    </w:p>
    <w:p w:rsidR="00A25FE8" w:rsidRPr="00A25FE8" w:rsidRDefault="00A25FE8" w:rsidP="00A25FE8">
      <w:pPr>
        <w:spacing w:before="77"/>
        <w:ind w:left="1787" w:right="1415"/>
        <w:jc w:val="center"/>
        <w:rPr>
          <w:b/>
          <w:sz w:val="36"/>
          <w:szCs w:val="36"/>
        </w:rPr>
      </w:pPr>
      <w:r w:rsidRPr="00A25FE8">
        <w:rPr>
          <w:b/>
          <w:w w:val="105"/>
          <w:sz w:val="36"/>
          <w:szCs w:val="36"/>
        </w:rPr>
        <w:t>COUNTY BOARD PROCEEDINGS</w:t>
      </w:r>
    </w:p>
    <w:p w:rsidR="00A25FE8" w:rsidRDefault="009F104C" w:rsidP="00A25FE8">
      <w:pPr>
        <w:spacing w:before="47"/>
        <w:ind w:left="413"/>
        <w:jc w:val="center"/>
        <w:rPr>
          <w:b/>
          <w:sz w:val="27"/>
        </w:rPr>
      </w:pPr>
      <w:r>
        <w:rPr>
          <w:b/>
          <w:sz w:val="27"/>
        </w:rPr>
        <w:t>7</w:t>
      </w:r>
      <w:r w:rsidR="00A25FE8" w:rsidRPr="00A25FE8">
        <w:rPr>
          <w:b/>
          <w:sz w:val="27"/>
        </w:rPr>
        <w:t>th Meeting, 173rd Year of the Waukesha County Board of Supervisors</w:t>
      </w:r>
    </w:p>
    <w:p w:rsidR="00A25FE8" w:rsidRPr="00A25FE8" w:rsidRDefault="009F104C" w:rsidP="00A25FE8">
      <w:pPr>
        <w:spacing w:before="47"/>
        <w:ind w:left="413"/>
        <w:jc w:val="center"/>
        <w:rPr>
          <w:b/>
          <w:sz w:val="27"/>
        </w:rPr>
      </w:pPr>
      <w:r>
        <w:rPr>
          <w:b/>
          <w:w w:val="105"/>
          <w:sz w:val="25"/>
        </w:rPr>
        <w:t>October 23</w:t>
      </w:r>
      <w:r w:rsidR="00A25FE8">
        <w:rPr>
          <w:b/>
          <w:w w:val="105"/>
          <w:sz w:val="25"/>
        </w:rPr>
        <w:t xml:space="preserve">, </w:t>
      </w:r>
      <w:r w:rsidR="00A25FE8" w:rsidRPr="00A25FE8">
        <w:rPr>
          <w:b/>
          <w:w w:val="105"/>
          <w:sz w:val="25"/>
        </w:rPr>
        <w:t>2018</w:t>
      </w:r>
    </w:p>
    <w:p w:rsidR="00A25FE8" w:rsidRPr="00006C80" w:rsidRDefault="00A25FE8" w:rsidP="00A25FE8">
      <w:pPr>
        <w:pStyle w:val="BodyText"/>
        <w:rPr>
          <w:rFonts w:asciiTheme="minorHAnsi" w:hAnsiTheme="minorHAnsi" w:cstheme="minorHAnsi"/>
          <w:b/>
          <w:sz w:val="28"/>
        </w:rPr>
      </w:pPr>
    </w:p>
    <w:p w:rsidR="00234D0F" w:rsidRDefault="00234D0F" w:rsidP="00234D0F">
      <w:pPr>
        <w:widowControl/>
        <w:tabs>
          <w:tab w:val="left" w:pos="-1080"/>
          <w:tab w:val="left" w:pos="-720"/>
          <w:tab w:val="left" w:pos="0"/>
          <w:tab w:val="left" w:pos="90"/>
          <w:tab w:val="left" w:pos="270"/>
          <w:tab w:val="left" w:pos="360"/>
          <w:tab w:val="left" w:pos="720"/>
          <w:tab w:val="left" w:pos="1440"/>
          <w:tab w:val="left" w:pos="2160"/>
          <w:tab w:val="left" w:pos="2880"/>
          <w:tab w:val="left" w:pos="3330"/>
          <w:tab w:val="left" w:pos="3780"/>
        </w:tabs>
        <w:autoSpaceDE/>
        <w:autoSpaceDN/>
        <w:rPr>
          <w:rFonts w:asciiTheme="minorHAnsi" w:hAnsiTheme="minorHAnsi" w:cstheme="minorHAnsi"/>
          <w:b/>
          <w:bCs/>
          <w:sz w:val="24"/>
          <w:szCs w:val="24"/>
        </w:rPr>
      </w:pPr>
    </w:p>
    <w:p w:rsidR="00234D0F" w:rsidRPr="00EB312F" w:rsidRDefault="00234D0F" w:rsidP="00EB312F">
      <w:pPr>
        <w:widowControl/>
        <w:tabs>
          <w:tab w:val="left" w:pos="-1080"/>
          <w:tab w:val="left" w:pos="-720"/>
          <w:tab w:val="left" w:pos="0"/>
          <w:tab w:val="left" w:pos="90"/>
          <w:tab w:val="left" w:pos="270"/>
          <w:tab w:val="left" w:pos="360"/>
          <w:tab w:val="left" w:pos="720"/>
          <w:tab w:val="left" w:pos="1440"/>
          <w:tab w:val="left" w:pos="2160"/>
          <w:tab w:val="left" w:pos="2880"/>
          <w:tab w:val="left" w:pos="3330"/>
          <w:tab w:val="left" w:pos="3780"/>
        </w:tabs>
        <w:autoSpaceDE/>
        <w:autoSpaceDN/>
        <w:rPr>
          <w:rFonts w:asciiTheme="minorHAnsi" w:hAnsiTheme="minorHAnsi" w:cstheme="minorHAnsi"/>
          <w:b/>
          <w:bCs/>
          <w:sz w:val="24"/>
          <w:szCs w:val="24"/>
        </w:rPr>
      </w:pPr>
      <w:r w:rsidRPr="00EB312F">
        <w:rPr>
          <w:rFonts w:asciiTheme="minorHAnsi" w:hAnsiTheme="minorHAnsi" w:cstheme="minorHAnsi"/>
          <w:b/>
          <w:bCs/>
          <w:sz w:val="24"/>
          <w:szCs w:val="24"/>
        </w:rPr>
        <w:t>CONVENE MEETING</w:t>
      </w:r>
    </w:p>
    <w:p w:rsidR="00234D0F" w:rsidRPr="00EB312F" w:rsidRDefault="00234D0F" w:rsidP="00EB312F">
      <w:pPr>
        <w:pStyle w:val="BodyText"/>
        <w:rPr>
          <w:rFonts w:asciiTheme="minorHAnsi" w:hAnsiTheme="minorHAnsi" w:cstheme="minorHAnsi"/>
          <w:b/>
        </w:rPr>
      </w:pPr>
    </w:p>
    <w:p w:rsidR="00234D0F" w:rsidRPr="00EB312F" w:rsidRDefault="00234D0F" w:rsidP="00EB312F">
      <w:pPr>
        <w:pStyle w:val="BodyText"/>
        <w:spacing w:line="292" w:lineRule="auto"/>
        <w:ind w:hanging="3"/>
        <w:rPr>
          <w:rFonts w:asciiTheme="minorHAnsi" w:hAnsiTheme="minorHAnsi" w:cstheme="minorHAnsi"/>
        </w:rPr>
      </w:pPr>
      <w:r w:rsidRPr="00EB312F">
        <w:rPr>
          <w:rFonts w:asciiTheme="minorHAnsi" w:hAnsiTheme="minorHAnsi" w:cstheme="minorHAnsi"/>
          <w:b/>
        </w:rPr>
        <w:t xml:space="preserve">Call to order:  </w:t>
      </w:r>
      <w:r w:rsidRPr="00EB312F">
        <w:rPr>
          <w:rFonts w:asciiTheme="minorHAnsi" w:hAnsiTheme="minorHAnsi" w:cstheme="minorHAnsi"/>
        </w:rPr>
        <w:t>Chairman Decker call</w:t>
      </w:r>
      <w:r w:rsidR="00E24F61" w:rsidRPr="00EB312F">
        <w:rPr>
          <w:rFonts w:asciiTheme="minorHAnsi" w:hAnsiTheme="minorHAnsi" w:cstheme="minorHAnsi"/>
        </w:rPr>
        <w:t>ed</w:t>
      </w:r>
      <w:r w:rsidRPr="00EB312F">
        <w:rPr>
          <w:rFonts w:asciiTheme="minorHAnsi" w:hAnsiTheme="minorHAnsi" w:cstheme="minorHAnsi"/>
        </w:rPr>
        <w:t xml:space="preserve"> the meeting to order and led the Board in the Pledge of Allegiance and a moment of silence.</w:t>
      </w:r>
    </w:p>
    <w:p w:rsidR="00A25FE8" w:rsidRPr="00EB312F" w:rsidRDefault="00A25FE8" w:rsidP="00EB312F">
      <w:pPr>
        <w:pStyle w:val="BodyText"/>
        <w:rPr>
          <w:rFonts w:asciiTheme="minorHAnsi" w:hAnsiTheme="minorHAnsi" w:cstheme="minorHAnsi"/>
        </w:rPr>
      </w:pPr>
    </w:p>
    <w:p w:rsidR="00234D0F" w:rsidRPr="00EB312F" w:rsidRDefault="00234D0F" w:rsidP="00EB312F">
      <w:pPr>
        <w:pStyle w:val="BodyText"/>
        <w:spacing w:line="292" w:lineRule="auto"/>
        <w:rPr>
          <w:rFonts w:asciiTheme="minorHAnsi" w:hAnsiTheme="minorHAnsi" w:cstheme="minorHAnsi"/>
        </w:rPr>
      </w:pPr>
      <w:r w:rsidRPr="00EB312F">
        <w:rPr>
          <w:rFonts w:asciiTheme="minorHAnsi" w:hAnsiTheme="minorHAnsi" w:cstheme="minorHAnsi"/>
          <w:b/>
          <w:w w:val="105"/>
        </w:rPr>
        <w:t xml:space="preserve">Roll Call:  </w:t>
      </w:r>
      <w:r w:rsidR="00122702">
        <w:rPr>
          <w:rFonts w:asciiTheme="minorHAnsi" w:hAnsiTheme="minorHAnsi" w:cstheme="minorHAnsi"/>
          <w:w w:val="105"/>
        </w:rPr>
        <w:t xml:space="preserve">County Supervisor Morris notified he would not be attendance.  </w:t>
      </w:r>
      <w:r w:rsidRPr="00EB312F">
        <w:rPr>
          <w:rFonts w:asciiTheme="minorHAnsi" w:hAnsiTheme="minorHAnsi" w:cstheme="minorHAnsi"/>
          <w:w w:val="105"/>
        </w:rPr>
        <w:t>All</w:t>
      </w:r>
      <w:r w:rsidRPr="00EB312F">
        <w:rPr>
          <w:rFonts w:asciiTheme="minorHAnsi" w:hAnsiTheme="minorHAnsi" w:cstheme="minorHAnsi"/>
          <w:b/>
          <w:w w:val="105"/>
        </w:rPr>
        <w:t xml:space="preserve"> </w:t>
      </w:r>
      <w:r w:rsidRPr="00EB312F">
        <w:rPr>
          <w:rFonts w:asciiTheme="minorHAnsi" w:hAnsiTheme="minorHAnsi" w:cstheme="minorHAnsi"/>
          <w:w w:val="105"/>
        </w:rPr>
        <w:t xml:space="preserve">County Board Supervisors were present. </w:t>
      </w:r>
    </w:p>
    <w:p w:rsidR="00A25FE8" w:rsidRPr="00EB312F" w:rsidRDefault="00A25FE8" w:rsidP="00EB312F">
      <w:pPr>
        <w:pStyle w:val="BodyText"/>
        <w:rPr>
          <w:rFonts w:asciiTheme="minorHAnsi" w:hAnsiTheme="minorHAnsi" w:cstheme="minorHAnsi"/>
        </w:rPr>
      </w:pPr>
    </w:p>
    <w:p w:rsidR="00234D0F" w:rsidRPr="00EB312F" w:rsidRDefault="00234D0F" w:rsidP="00EB312F">
      <w:pPr>
        <w:pStyle w:val="BodyText"/>
        <w:spacing w:line="288" w:lineRule="auto"/>
        <w:ind w:firstLine="7"/>
        <w:rPr>
          <w:rFonts w:asciiTheme="minorHAnsi" w:hAnsiTheme="minorHAnsi" w:cstheme="minorHAnsi"/>
        </w:rPr>
      </w:pPr>
      <w:r w:rsidRPr="00EB312F">
        <w:rPr>
          <w:rFonts w:asciiTheme="minorHAnsi" w:hAnsiTheme="minorHAnsi" w:cstheme="minorHAnsi"/>
          <w:b/>
          <w:w w:val="105"/>
        </w:rPr>
        <w:t xml:space="preserve">County Clerk Correspondence &amp; Announcements:  </w:t>
      </w:r>
      <w:r w:rsidRPr="00EB312F">
        <w:rPr>
          <w:rFonts w:asciiTheme="minorHAnsi" w:hAnsiTheme="minorHAnsi" w:cstheme="minorHAnsi"/>
          <w:w w:val="105"/>
        </w:rPr>
        <w:t xml:space="preserve">County Clerk Novack announced that County Executive Farrow signed all ordinances from the </w:t>
      </w:r>
      <w:r w:rsidR="009F104C" w:rsidRPr="00EB312F">
        <w:rPr>
          <w:rFonts w:asciiTheme="minorHAnsi" w:hAnsiTheme="minorHAnsi" w:cstheme="minorHAnsi"/>
          <w:w w:val="105"/>
        </w:rPr>
        <w:t>September 25</w:t>
      </w:r>
      <w:r w:rsidR="00DA2FC7" w:rsidRPr="00EB312F">
        <w:rPr>
          <w:rFonts w:asciiTheme="minorHAnsi" w:hAnsiTheme="minorHAnsi" w:cstheme="minorHAnsi"/>
          <w:w w:val="105"/>
        </w:rPr>
        <w:t xml:space="preserve">, 2018 </w:t>
      </w:r>
      <w:r w:rsidRPr="00EB312F">
        <w:rPr>
          <w:rFonts w:asciiTheme="minorHAnsi" w:hAnsiTheme="minorHAnsi" w:cstheme="minorHAnsi"/>
          <w:w w:val="105"/>
        </w:rPr>
        <w:t xml:space="preserve">County Board Meeting.  Supervisors were notified that </w:t>
      </w:r>
      <w:r w:rsidR="009F104C" w:rsidRPr="00EB312F">
        <w:rPr>
          <w:rFonts w:asciiTheme="minorHAnsi" w:hAnsiTheme="minorHAnsi" w:cstheme="minorHAnsi"/>
          <w:w w:val="105"/>
        </w:rPr>
        <w:t>10</w:t>
      </w:r>
      <w:r w:rsidR="00DA2FC7" w:rsidRPr="00EB312F">
        <w:rPr>
          <w:rFonts w:asciiTheme="minorHAnsi" w:hAnsiTheme="minorHAnsi" w:cstheme="minorHAnsi"/>
          <w:w w:val="105"/>
        </w:rPr>
        <w:t xml:space="preserve"> </w:t>
      </w:r>
      <w:r w:rsidRPr="00EB312F">
        <w:rPr>
          <w:rFonts w:asciiTheme="minorHAnsi" w:hAnsiTheme="minorHAnsi" w:cstheme="minorHAnsi"/>
          <w:w w:val="105"/>
        </w:rPr>
        <w:t xml:space="preserve">claims had been filed since </w:t>
      </w:r>
      <w:r w:rsidR="009F104C" w:rsidRPr="00EB312F">
        <w:rPr>
          <w:rFonts w:asciiTheme="minorHAnsi" w:hAnsiTheme="minorHAnsi" w:cstheme="minorHAnsi"/>
          <w:w w:val="105"/>
        </w:rPr>
        <w:t>September</w:t>
      </w:r>
      <w:r w:rsidR="00DA2FC7" w:rsidRPr="00EB312F">
        <w:rPr>
          <w:rFonts w:asciiTheme="minorHAnsi" w:hAnsiTheme="minorHAnsi" w:cstheme="minorHAnsi"/>
          <w:w w:val="105"/>
        </w:rPr>
        <w:t xml:space="preserve"> </w:t>
      </w:r>
      <w:r w:rsidRPr="00EB312F">
        <w:rPr>
          <w:rFonts w:asciiTheme="minorHAnsi" w:hAnsiTheme="minorHAnsi" w:cstheme="minorHAnsi"/>
          <w:w w:val="105"/>
        </w:rPr>
        <w:t>meeting.</w:t>
      </w:r>
    </w:p>
    <w:p w:rsidR="00A25FE8" w:rsidRPr="00EB312F" w:rsidRDefault="00A25FE8" w:rsidP="00EB312F">
      <w:pPr>
        <w:pStyle w:val="BodyText"/>
        <w:rPr>
          <w:rFonts w:asciiTheme="minorHAnsi" w:hAnsiTheme="minorHAnsi" w:cstheme="minorHAnsi"/>
        </w:rPr>
      </w:pPr>
    </w:p>
    <w:p w:rsidR="00122702" w:rsidRDefault="00234D0F" w:rsidP="00EB312F">
      <w:pPr>
        <w:pStyle w:val="BodyText"/>
        <w:spacing w:line="292" w:lineRule="auto"/>
        <w:rPr>
          <w:rFonts w:asciiTheme="minorHAnsi" w:hAnsiTheme="minorHAnsi" w:cstheme="minorHAnsi"/>
          <w:w w:val="105"/>
        </w:rPr>
      </w:pPr>
      <w:r w:rsidRPr="00EB312F">
        <w:rPr>
          <w:rFonts w:asciiTheme="minorHAnsi" w:hAnsiTheme="minorHAnsi" w:cstheme="minorHAnsi"/>
          <w:b/>
          <w:w w:val="105"/>
        </w:rPr>
        <w:t xml:space="preserve">Approval of Minutes of Previous Meeting:  </w:t>
      </w:r>
      <w:r w:rsidRPr="00EB312F">
        <w:rPr>
          <w:rFonts w:asciiTheme="minorHAnsi" w:hAnsiTheme="minorHAnsi" w:cstheme="minorHAnsi"/>
          <w:w w:val="105"/>
        </w:rPr>
        <w:t>Supe</w:t>
      </w:r>
      <w:r w:rsidR="009F104C" w:rsidRPr="00EB312F">
        <w:rPr>
          <w:rFonts w:asciiTheme="minorHAnsi" w:hAnsiTheme="minorHAnsi" w:cstheme="minorHAnsi"/>
          <w:w w:val="105"/>
        </w:rPr>
        <w:t xml:space="preserve">rvisor </w:t>
      </w:r>
      <w:r w:rsidR="00122702">
        <w:rPr>
          <w:rFonts w:asciiTheme="minorHAnsi" w:hAnsiTheme="minorHAnsi" w:cstheme="minorHAnsi"/>
          <w:w w:val="105"/>
        </w:rPr>
        <w:t>Swan</w:t>
      </w:r>
      <w:r w:rsidRPr="00EB312F">
        <w:rPr>
          <w:rFonts w:asciiTheme="minorHAnsi" w:hAnsiTheme="minorHAnsi" w:cstheme="minorHAnsi"/>
          <w:w w:val="105"/>
        </w:rPr>
        <w:t xml:space="preserve"> moved to approve the minutes from the </w:t>
      </w:r>
      <w:r w:rsidR="009F104C" w:rsidRPr="00EB312F">
        <w:rPr>
          <w:rFonts w:asciiTheme="minorHAnsi" w:hAnsiTheme="minorHAnsi" w:cstheme="minorHAnsi"/>
          <w:w w:val="105"/>
        </w:rPr>
        <w:t>September 25</w:t>
      </w:r>
      <w:r w:rsidRPr="00EB312F">
        <w:rPr>
          <w:rFonts w:asciiTheme="minorHAnsi" w:hAnsiTheme="minorHAnsi" w:cstheme="minorHAnsi"/>
          <w:w w:val="105"/>
        </w:rPr>
        <w:t>, 2018 Co</w:t>
      </w:r>
      <w:r w:rsidR="009F104C" w:rsidRPr="00EB312F">
        <w:rPr>
          <w:rFonts w:asciiTheme="minorHAnsi" w:hAnsiTheme="minorHAnsi" w:cstheme="minorHAnsi"/>
          <w:w w:val="105"/>
        </w:rPr>
        <w:t xml:space="preserve">unty Board Meeting.  Supervisor </w:t>
      </w:r>
      <w:r w:rsidR="00122702">
        <w:rPr>
          <w:rFonts w:asciiTheme="minorHAnsi" w:hAnsiTheme="minorHAnsi" w:cstheme="minorHAnsi"/>
          <w:w w:val="105"/>
        </w:rPr>
        <w:t>Johnson</w:t>
      </w:r>
    </w:p>
    <w:p w:rsidR="00234D0F" w:rsidRPr="00EB312F" w:rsidRDefault="00122702" w:rsidP="00EB312F">
      <w:pPr>
        <w:pStyle w:val="BodyText"/>
        <w:spacing w:line="292" w:lineRule="auto"/>
        <w:rPr>
          <w:rFonts w:asciiTheme="minorHAnsi" w:hAnsiTheme="minorHAnsi" w:cstheme="minorHAnsi"/>
        </w:rPr>
      </w:pPr>
      <w:r>
        <w:rPr>
          <w:rFonts w:asciiTheme="minorHAnsi" w:hAnsiTheme="minorHAnsi" w:cstheme="minorHAnsi"/>
          <w:w w:val="105"/>
        </w:rPr>
        <w:t>s</w:t>
      </w:r>
      <w:r w:rsidR="00234D0F" w:rsidRPr="00EB312F">
        <w:rPr>
          <w:rFonts w:asciiTheme="minorHAnsi" w:hAnsiTheme="minorHAnsi" w:cstheme="minorHAnsi"/>
          <w:w w:val="105"/>
        </w:rPr>
        <w:t>econded the motion.  The Board was polled by voice vote. The minutes passed unanimously.</w:t>
      </w:r>
    </w:p>
    <w:p w:rsidR="00234D0F" w:rsidRPr="00EB312F" w:rsidRDefault="00234D0F" w:rsidP="00EB312F">
      <w:pPr>
        <w:pStyle w:val="BodyText"/>
        <w:rPr>
          <w:rFonts w:asciiTheme="minorHAnsi" w:hAnsiTheme="minorHAnsi" w:cstheme="minorHAnsi"/>
        </w:rPr>
      </w:pPr>
    </w:p>
    <w:p w:rsidR="00234D0F" w:rsidRPr="00EB312F" w:rsidRDefault="00234D0F" w:rsidP="00EB312F">
      <w:pPr>
        <w:rPr>
          <w:rFonts w:asciiTheme="minorHAnsi" w:hAnsiTheme="minorHAnsi" w:cstheme="minorHAnsi"/>
          <w:sz w:val="24"/>
          <w:szCs w:val="24"/>
        </w:rPr>
      </w:pPr>
      <w:r w:rsidRPr="00EB312F">
        <w:rPr>
          <w:rFonts w:asciiTheme="minorHAnsi" w:hAnsiTheme="minorHAnsi" w:cstheme="minorHAnsi"/>
          <w:b/>
          <w:sz w:val="24"/>
          <w:szCs w:val="24"/>
          <w:u w:val="single"/>
        </w:rPr>
        <w:t>Announcement of Votes Needed</w:t>
      </w:r>
      <w:r w:rsidRPr="00EB312F">
        <w:rPr>
          <w:rFonts w:asciiTheme="minorHAnsi" w:hAnsiTheme="minorHAnsi" w:cstheme="minorHAnsi"/>
          <w:b/>
          <w:sz w:val="24"/>
          <w:szCs w:val="24"/>
        </w:rPr>
        <w:t xml:space="preserve">:   </w:t>
      </w:r>
      <w:r w:rsidRPr="00EB312F">
        <w:rPr>
          <w:rFonts w:asciiTheme="minorHAnsi" w:hAnsiTheme="minorHAnsi" w:cstheme="minorHAnsi"/>
          <w:sz w:val="24"/>
          <w:szCs w:val="24"/>
        </w:rPr>
        <w:t>Chairman Decker announced that Ordinances 173-O-0</w:t>
      </w:r>
      <w:r w:rsidR="009F104C" w:rsidRPr="00EB312F">
        <w:rPr>
          <w:rFonts w:asciiTheme="minorHAnsi" w:hAnsiTheme="minorHAnsi" w:cstheme="minorHAnsi"/>
          <w:sz w:val="24"/>
          <w:szCs w:val="24"/>
        </w:rPr>
        <w:t>52 and 173-O-054</w:t>
      </w:r>
      <w:r w:rsidRPr="00EB312F">
        <w:rPr>
          <w:rFonts w:asciiTheme="minorHAnsi" w:hAnsiTheme="minorHAnsi" w:cstheme="minorHAnsi"/>
          <w:sz w:val="24"/>
          <w:szCs w:val="24"/>
        </w:rPr>
        <w:t xml:space="preserve"> required 17 votes.  All other Ordinances and Appointments required simple majority.  </w:t>
      </w:r>
    </w:p>
    <w:p w:rsidR="00234D0F" w:rsidRPr="00EB312F" w:rsidRDefault="00234D0F" w:rsidP="00EB312F">
      <w:pPr>
        <w:pStyle w:val="BodyText"/>
        <w:spacing w:line="290" w:lineRule="auto"/>
        <w:ind w:firstLine="7"/>
        <w:rPr>
          <w:rFonts w:asciiTheme="minorHAnsi" w:hAnsiTheme="minorHAnsi" w:cstheme="minorHAnsi"/>
        </w:rPr>
      </w:pPr>
    </w:p>
    <w:p w:rsidR="00234D0F" w:rsidRPr="00EB312F" w:rsidRDefault="00234D0F" w:rsidP="00EB312F">
      <w:pPr>
        <w:pStyle w:val="Heading1"/>
        <w:ind w:left="0"/>
        <w:rPr>
          <w:rFonts w:asciiTheme="minorHAnsi" w:hAnsiTheme="minorHAnsi" w:cstheme="minorHAnsi"/>
        </w:rPr>
      </w:pPr>
      <w:r w:rsidRPr="00EB312F">
        <w:rPr>
          <w:rFonts w:asciiTheme="minorHAnsi" w:hAnsiTheme="minorHAnsi" w:cstheme="minorHAnsi"/>
          <w:u w:val="single"/>
        </w:rPr>
        <w:lastRenderedPageBreak/>
        <w:t>STANDING COMMITTEES PRESENTATIONS OF ORDINANCES, RESOLUTIONS &amp; MOTIONS</w:t>
      </w:r>
    </w:p>
    <w:p w:rsidR="009F104C" w:rsidRPr="00EB312F" w:rsidRDefault="009F104C" w:rsidP="00EB312F">
      <w:pPr>
        <w:pStyle w:val="BodyText"/>
        <w:rPr>
          <w:rFonts w:asciiTheme="minorHAnsi" w:hAnsiTheme="minorHAnsi" w:cstheme="minorHAnsi"/>
          <w:b/>
        </w:rPr>
      </w:pPr>
    </w:p>
    <w:p w:rsidR="00A25FE8" w:rsidRPr="00EB312F" w:rsidRDefault="00234D0F" w:rsidP="00EB312F">
      <w:pPr>
        <w:pStyle w:val="BodyText"/>
        <w:rPr>
          <w:rFonts w:asciiTheme="minorHAnsi" w:hAnsiTheme="minorHAnsi" w:cstheme="minorHAnsi"/>
          <w:b/>
        </w:rPr>
      </w:pPr>
      <w:r w:rsidRPr="00EB312F">
        <w:rPr>
          <w:rFonts w:asciiTheme="minorHAnsi" w:hAnsiTheme="minorHAnsi" w:cstheme="minorHAnsi"/>
          <w:b/>
        </w:rPr>
        <w:t xml:space="preserve"> </w:t>
      </w:r>
    </w:p>
    <w:p w:rsidR="00234D0F" w:rsidRPr="00EB312F" w:rsidRDefault="00234D0F" w:rsidP="00EB312F">
      <w:pPr>
        <w:pStyle w:val="BodyText"/>
        <w:rPr>
          <w:rFonts w:asciiTheme="minorHAnsi" w:hAnsiTheme="minorHAnsi" w:cstheme="minorHAnsi"/>
          <w:b/>
        </w:rPr>
      </w:pPr>
      <w:r w:rsidRPr="00EB312F">
        <w:rPr>
          <w:rFonts w:asciiTheme="minorHAnsi" w:hAnsiTheme="minorHAnsi" w:cstheme="minorHAnsi"/>
          <w:b/>
        </w:rPr>
        <w:t>LAND USE, PARKS AND ENVIRONMENT COMMITTEE</w:t>
      </w:r>
    </w:p>
    <w:p w:rsidR="00234D0F" w:rsidRPr="00EB312F" w:rsidRDefault="00234D0F" w:rsidP="00EB312F">
      <w:pPr>
        <w:pStyle w:val="BodyText"/>
        <w:rPr>
          <w:rFonts w:asciiTheme="minorHAnsi" w:hAnsiTheme="minorHAnsi" w:cstheme="minorHAnsi"/>
          <w:b/>
        </w:rPr>
      </w:pPr>
    </w:p>
    <w:p w:rsidR="00C351B3" w:rsidRPr="00EB312F" w:rsidRDefault="009D42EA" w:rsidP="00EB312F">
      <w:pPr>
        <w:pStyle w:val="BodyText"/>
        <w:rPr>
          <w:rFonts w:asciiTheme="minorHAnsi" w:hAnsiTheme="minorHAnsi" w:cstheme="minorHAnsi"/>
        </w:rPr>
      </w:pPr>
      <w:r w:rsidRPr="00EB312F">
        <w:rPr>
          <w:rFonts w:asciiTheme="minorHAnsi" w:hAnsiTheme="minorHAnsi" w:cstheme="minorHAnsi"/>
          <w:b/>
          <w:u w:val="single"/>
        </w:rPr>
        <w:t xml:space="preserve">Ordinance </w:t>
      </w:r>
      <w:r w:rsidR="009F104C" w:rsidRPr="00EB312F">
        <w:rPr>
          <w:rFonts w:asciiTheme="minorHAnsi" w:hAnsiTheme="minorHAnsi" w:cstheme="minorHAnsi"/>
          <w:b/>
          <w:u w:val="single"/>
        </w:rPr>
        <w:t>173-O-049</w:t>
      </w:r>
      <w:r w:rsidRPr="00EB312F">
        <w:rPr>
          <w:rFonts w:asciiTheme="minorHAnsi" w:hAnsiTheme="minorHAnsi" w:cstheme="minorHAnsi"/>
        </w:rPr>
        <w:t xml:space="preserve"> </w:t>
      </w:r>
      <w:r w:rsidR="00A25FE8" w:rsidRPr="00EB312F">
        <w:rPr>
          <w:rFonts w:asciiTheme="minorHAnsi" w:hAnsiTheme="minorHAnsi" w:cstheme="minorHAnsi"/>
        </w:rPr>
        <w:t>was presented for action.  [</w:t>
      </w:r>
      <w:r w:rsidR="009F104C" w:rsidRPr="00EB312F">
        <w:rPr>
          <w:rFonts w:asciiTheme="minorHAnsi" w:hAnsiTheme="minorHAnsi" w:cstheme="minorHAnsi"/>
        </w:rPr>
        <w:t>Amend The Waukesha County Shoreland And Floodland Protection Ordinance District Zoning Map Of The Town Of Vernon To Establish County Shoreland Zoning Designation For An Area Within 1,000 Ft. Of A Series Of Ponds Associated With Mill Brook (RZ10)</w:t>
      </w:r>
      <w:r w:rsidR="00A25FE8" w:rsidRPr="00EB312F">
        <w:rPr>
          <w:rFonts w:asciiTheme="minorHAnsi" w:hAnsiTheme="minorHAnsi" w:cstheme="minorHAnsi"/>
        </w:rPr>
        <w:t>]</w:t>
      </w:r>
    </w:p>
    <w:p w:rsidR="00BE25D4" w:rsidRPr="00EB312F" w:rsidRDefault="00BE25D4" w:rsidP="00EB312F">
      <w:pPr>
        <w:pStyle w:val="BodyText"/>
        <w:spacing w:line="276" w:lineRule="auto"/>
        <w:rPr>
          <w:rFonts w:asciiTheme="minorHAnsi" w:hAnsiTheme="minorHAnsi" w:cstheme="minorHAnsi"/>
          <w:w w:val="105"/>
        </w:rPr>
      </w:pPr>
    </w:p>
    <w:p w:rsidR="00DA2FC7" w:rsidRPr="00EB312F" w:rsidRDefault="00DA2FC7" w:rsidP="00EB312F">
      <w:pPr>
        <w:pStyle w:val="BodyText"/>
        <w:spacing w:line="276" w:lineRule="auto"/>
        <w:rPr>
          <w:rFonts w:asciiTheme="minorHAnsi" w:hAnsiTheme="minorHAnsi" w:cstheme="minorHAnsi"/>
        </w:rPr>
      </w:pPr>
      <w:r w:rsidRPr="00EB312F">
        <w:rPr>
          <w:rFonts w:asciiTheme="minorHAnsi" w:hAnsiTheme="minorHAnsi" w:cstheme="minorHAnsi"/>
          <w:w w:val="105"/>
        </w:rPr>
        <w:t>Supervisor Zimmermann moved to approve Ordinance 173-O-0</w:t>
      </w:r>
      <w:r w:rsidR="00D01E96" w:rsidRPr="00EB312F">
        <w:rPr>
          <w:rFonts w:asciiTheme="minorHAnsi" w:hAnsiTheme="minorHAnsi" w:cstheme="minorHAnsi"/>
          <w:w w:val="105"/>
        </w:rPr>
        <w:t>4</w:t>
      </w:r>
      <w:r w:rsidR="009F104C" w:rsidRPr="00EB312F">
        <w:rPr>
          <w:rFonts w:asciiTheme="minorHAnsi" w:hAnsiTheme="minorHAnsi" w:cstheme="minorHAnsi"/>
          <w:w w:val="105"/>
        </w:rPr>
        <w:t>9</w:t>
      </w:r>
      <w:r w:rsidRPr="00EB312F">
        <w:rPr>
          <w:rFonts w:asciiTheme="minorHAnsi" w:hAnsiTheme="minorHAnsi" w:cstheme="minorHAnsi"/>
          <w:w w:val="105"/>
        </w:rPr>
        <w:t xml:space="preserve">.  Supervisor </w:t>
      </w:r>
      <w:r w:rsidR="00122702">
        <w:rPr>
          <w:rFonts w:asciiTheme="minorHAnsi" w:hAnsiTheme="minorHAnsi" w:cstheme="minorHAnsi"/>
          <w:w w:val="105"/>
        </w:rPr>
        <w:t>Hammitt</w:t>
      </w:r>
      <w:r w:rsidR="009F104C" w:rsidRPr="00EB312F">
        <w:rPr>
          <w:rFonts w:asciiTheme="minorHAnsi" w:hAnsiTheme="minorHAnsi" w:cstheme="minorHAnsi"/>
          <w:w w:val="105"/>
        </w:rPr>
        <w:t xml:space="preserve">          </w:t>
      </w:r>
      <w:r w:rsidRPr="00EB312F">
        <w:rPr>
          <w:rFonts w:asciiTheme="minorHAnsi" w:hAnsiTheme="minorHAnsi" w:cstheme="minorHAnsi"/>
          <w:w w:val="105"/>
        </w:rPr>
        <w:t xml:space="preserve">seconded the motion. The Board was polled and </w:t>
      </w:r>
      <w:r w:rsidR="00122702">
        <w:rPr>
          <w:rFonts w:asciiTheme="minorHAnsi" w:hAnsiTheme="minorHAnsi" w:cstheme="minorHAnsi"/>
          <w:w w:val="105"/>
        </w:rPr>
        <w:t>twenty-four (24)</w:t>
      </w:r>
      <w:r w:rsidRPr="00EB312F">
        <w:rPr>
          <w:rFonts w:asciiTheme="minorHAnsi" w:hAnsiTheme="minorHAnsi" w:cstheme="minorHAnsi"/>
          <w:w w:val="105"/>
        </w:rPr>
        <w:t xml:space="preserve"> votes were cast "aye".  The </w:t>
      </w:r>
      <w:r w:rsidRPr="00EB312F">
        <w:rPr>
          <w:rFonts w:asciiTheme="minorHAnsi" w:hAnsiTheme="minorHAnsi" w:cstheme="minorHAnsi"/>
        </w:rPr>
        <w:t>ordinance passed unanimously.</w:t>
      </w:r>
    </w:p>
    <w:p w:rsidR="00C351B3" w:rsidRPr="00EB312F" w:rsidRDefault="00C351B3" w:rsidP="00EB312F">
      <w:pPr>
        <w:pStyle w:val="BodyText"/>
        <w:rPr>
          <w:rFonts w:asciiTheme="minorHAnsi" w:hAnsiTheme="minorHAnsi" w:cstheme="minorHAnsi"/>
        </w:rPr>
      </w:pPr>
    </w:p>
    <w:p w:rsidR="00C351B3" w:rsidRPr="00EB312F" w:rsidRDefault="009F104C" w:rsidP="00EB312F">
      <w:pPr>
        <w:pStyle w:val="BodyText"/>
        <w:rPr>
          <w:rFonts w:asciiTheme="minorHAnsi" w:hAnsiTheme="minorHAnsi" w:cstheme="minorHAnsi"/>
        </w:rPr>
      </w:pPr>
      <w:r w:rsidRPr="00EB312F">
        <w:rPr>
          <w:rFonts w:asciiTheme="minorHAnsi" w:hAnsiTheme="minorHAnsi" w:cstheme="minorHAnsi"/>
          <w:b/>
          <w:u w:val="single"/>
        </w:rPr>
        <w:t>Ordinance 173-O-050</w:t>
      </w:r>
      <w:r w:rsidR="009D42EA" w:rsidRPr="00EB312F">
        <w:rPr>
          <w:rFonts w:asciiTheme="minorHAnsi" w:hAnsiTheme="minorHAnsi" w:cstheme="minorHAnsi"/>
        </w:rPr>
        <w:t xml:space="preserve"> </w:t>
      </w:r>
      <w:r w:rsidR="00A25FE8" w:rsidRPr="00EB312F">
        <w:rPr>
          <w:rFonts w:asciiTheme="minorHAnsi" w:hAnsiTheme="minorHAnsi" w:cstheme="minorHAnsi"/>
        </w:rPr>
        <w:t xml:space="preserve">was presented for action. </w:t>
      </w:r>
      <w:r w:rsidR="00D01E96" w:rsidRPr="00EB312F">
        <w:rPr>
          <w:rFonts w:asciiTheme="minorHAnsi" w:hAnsiTheme="minorHAnsi" w:cstheme="minorHAnsi"/>
        </w:rPr>
        <w:t xml:space="preserve"> [</w:t>
      </w:r>
      <w:r w:rsidRPr="00EB312F">
        <w:rPr>
          <w:rFonts w:asciiTheme="minorHAnsi" w:hAnsiTheme="minorHAnsi" w:cstheme="minorHAnsi"/>
        </w:rPr>
        <w:t>Approve Distribution Easement To Wisconsin Electric Power Company, To Construct, Install, Operate, Maintain, Repair, Replace And Extend Underground Utility Facilities On Waukesha County Property Known As Moor Downs Golf Course]</w:t>
      </w:r>
    </w:p>
    <w:p w:rsidR="00A25FE8" w:rsidRPr="00EB312F" w:rsidRDefault="00A25FE8" w:rsidP="00EB312F">
      <w:pPr>
        <w:pStyle w:val="BodyText"/>
        <w:rPr>
          <w:rFonts w:asciiTheme="minorHAnsi" w:hAnsiTheme="minorHAnsi" w:cstheme="minorHAnsi"/>
        </w:rPr>
      </w:pPr>
    </w:p>
    <w:p w:rsidR="00A25FE8" w:rsidRPr="00EB312F" w:rsidRDefault="00A25FE8" w:rsidP="00EB312F">
      <w:pPr>
        <w:pStyle w:val="BodyText"/>
        <w:spacing w:line="276" w:lineRule="auto"/>
        <w:rPr>
          <w:rFonts w:asciiTheme="minorHAnsi" w:hAnsiTheme="minorHAnsi" w:cstheme="minorHAnsi"/>
        </w:rPr>
      </w:pPr>
      <w:r w:rsidRPr="00EB312F">
        <w:rPr>
          <w:rFonts w:asciiTheme="minorHAnsi" w:hAnsiTheme="minorHAnsi" w:cstheme="minorHAnsi"/>
          <w:w w:val="105"/>
        </w:rPr>
        <w:t>Supervisor Zimmermann moved to approve Ordinance 173-O-0</w:t>
      </w:r>
      <w:r w:rsidR="009F104C" w:rsidRPr="00EB312F">
        <w:rPr>
          <w:rFonts w:asciiTheme="minorHAnsi" w:hAnsiTheme="minorHAnsi" w:cstheme="minorHAnsi"/>
          <w:w w:val="105"/>
        </w:rPr>
        <w:t>50</w:t>
      </w:r>
      <w:r w:rsidRPr="00EB312F">
        <w:rPr>
          <w:rFonts w:asciiTheme="minorHAnsi" w:hAnsiTheme="minorHAnsi" w:cstheme="minorHAnsi"/>
          <w:w w:val="105"/>
        </w:rPr>
        <w:t xml:space="preserve">.  Supervisor </w:t>
      </w:r>
      <w:r w:rsidR="00122702">
        <w:rPr>
          <w:rFonts w:asciiTheme="minorHAnsi" w:hAnsiTheme="minorHAnsi" w:cstheme="minorHAnsi"/>
          <w:w w:val="105"/>
        </w:rPr>
        <w:t>Whittow</w:t>
      </w:r>
      <w:r w:rsidR="009F104C" w:rsidRPr="00EB312F">
        <w:rPr>
          <w:rFonts w:asciiTheme="minorHAnsi" w:hAnsiTheme="minorHAnsi" w:cstheme="minorHAnsi"/>
          <w:w w:val="105"/>
        </w:rPr>
        <w:t xml:space="preserve">     </w:t>
      </w:r>
      <w:r w:rsidR="00E24F1D" w:rsidRPr="00EB312F">
        <w:rPr>
          <w:rFonts w:asciiTheme="minorHAnsi" w:hAnsiTheme="minorHAnsi" w:cstheme="minorHAnsi"/>
          <w:w w:val="105"/>
        </w:rPr>
        <w:t xml:space="preserve"> seconded</w:t>
      </w:r>
      <w:r w:rsidRPr="00EB312F">
        <w:rPr>
          <w:rFonts w:asciiTheme="minorHAnsi" w:hAnsiTheme="minorHAnsi" w:cstheme="minorHAnsi"/>
          <w:w w:val="105"/>
        </w:rPr>
        <w:t xml:space="preserve"> the motion. The Board was polled and </w:t>
      </w:r>
      <w:r w:rsidR="00122702">
        <w:rPr>
          <w:rFonts w:asciiTheme="minorHAnsi" w:hAnsiTheme="minorHAnsi" w:cstheme="minorHAnsi"/>
          <w:w w:val="105"/>
        </w:rPr>
        <w:t>twenty-four (24)</w:t>
      </w:r>
      <w:r w:rsidRPr="00EB312F">
        <w:rPr>
          <w:rFonts w:asciiTheme="minorHAnsi" w:hAnsiTheme="minorHAnsi" w:cstheme="minorHAnsi"/>
          <w:w w:val="105"/>
        </w:rPr>
        <w:t xml:space="preserve"> votes were cast "aye".  The </w:t>
      </w:r>
      <w:r w:rsidRPr="00EB312F">
        <w:rPr>
          <w:rFonts w:asciiTheme="minorHAnsi" w:hAnsiTheme="minorHAnsi" w:cstheme="minorHAnsi"/>
        </w:rPr>
        <w:t>ordinance passed unanimously.</w:t>
      </w:r>
    </w:p>
    <w:p w:rsidR="00C351B3" w:rsidRPr="00EB312F" w:rsidRDefault="00C351B3" w:rsidP="00EB312F">
      <w:pPr>
        <w:pStyle w:val="BodyText"/>
        <w:rPr>
          <w:rFonts w:asciiTheme="minorHAnsi" w:hAnsiTheme="minorHAnsi" w:cstheme="minorHAnsi"/>
        </w:rPr>
      </w:pPr>
    </w:p>
    <w:p w:rsidR="00C351B3" w:rsidRPr="00EB312F" w:rsidRDefault="00B476E6" w:rsidP="00EB312F">
      <w:pPr>
        <w:pStyle w:val="BodyText"/>
        <w:rPr>
          <w:rFonts w:asciiTheme="minorHAnsi" w:hAnsiTheme="minorHAnsi" w:cstheme="minorHAnsi"/>
        </w:rPr>
      </w:pPr>
      <w:r w:rsidRPr="00EB312F">
        <w:rPr>
          <w:rFonts w:asciiTheme="minorHAnsi" w:hAnsiTheme="minorHAnsi" w:cstheme="minorHAnsi"/>
          <w:b/>
          <w:u w:val="single"/>
        </w:rPr>
        <w:t>Ordinance 173-O-051</w:t>
      </w:r>
      <w:r w:rsidR="00D01E96" w:rsidRPr="00EB312F">
        <w:rPr>
          <w:rFonts w:asciiTheme="minorHAnsi" w:hAnsiTheme="minorHAnsi" w:cstheme="minorHAnsi"/>
          <w:b/>
        </w:rPr>
        <w:t xml:space="preserve"> </w:t>
      </w:r>
      <w:r w:rsidR="00A25FE8" w:rsidRPr="00EB312F">
        <w:rPr>
          <w:rFonts w:asciiTheme="minorHAnsi" w:hAnsiTheme="minorHAnsi" w:cstheme="minorHAnsi"/>
        </w:rPr>
        <w:t xml:space="preserve">was presented for action.  </w:t>
      </w:r>
      <w:r w:rsidR="00D01E96" w:rsidRPr="00EB312F">
        <w:rPr>
          <w:rFonts w:asciiTheme="minorHAnsi" w:hAnsiTheme="minorHAnsi" w:cstheme="minorHAnsi"/>
        </w:rPr>
        <w:t>[</w:t>
      </w:r>
      <w:r w:rsidRPr="00EB312F">
        <w:rPr>
          <w:rFonts w:asciiTheme="minorHAnsi" w:hAnsiTheme="minorHAnsi" w:cstheme="minorHAnsi"/>
        </w:rPr>
        <w:t>Approve Distribution Easement To Wisconsin Electric Power Company, To Construct, Install, Operate, Maintain, Repair, Replace And Extend Underground Utility Facilities On Waukesha County Property Known As University Of Wisconsin-Waukesha, Soccer Fields]</w:t>
      </w:r>
    </w:p>
    <w:p w:rsidR="00C351B3" w:rsidRPr="00EB312F" w:rsidRDefault="00C351B3" w:rsidP="00EB312F">
      <w:pPr>
        <w:rPr>
          <w:rFonts w:asciiTheme="minorHAnsi" w:hAnsiTheme="minorHAnsi" w:cstheme="minorHAnsi"/>
          <w:sz w:val="24"/>
          <w:szCs w:val="24"/>
        </w:rPr>
      </w:pPr>
    </w:p>
    <w:p w:rsidR="00A25FE8" w:rsidRPr="00EB312F" w:rsidRDefault="00A25FE8" w:rsidP="00EB312F">
      <w:pPr>
        <w:pStyle w:val="BodyText"/>
        <w:spacing w:line="276" w:lineRule="auto"/>
        <w:rPr>
          <w:rFonts w:asciiTheme="minorHAnsi" w:hAnsiTheme="minorHAnsi" w:cstheme="minorHAnsi"/>
        </w:rPr>
      </w:pPr>
      <w:r w:rsidRPr="00EB312F">
        <w:rPr>
          <w:rFonts w:asciiTheme="minorHAnsi" w:hAnsiTheme="minorHAnsi" w:cstheme="minorHAnsi"/>
          <w:w w:val="105"/>
        </w:rPr>
        <w:t>Supervisor Zimmermann moved to approve Ordinance 173-O-0</w:t>
      </w:r>
      <w:r w:rsidR="00122702">
        <w:rPr>
          <w:rFonts w:asciiTheme="minorHAnsi" w:hAnsiTheme="minorHAnsi" w:cstheme="minorHAnsi"/>
          <w:w w:val="105"/>
        </w:rPr>
        <w:t>51.  Supervisor Cummings</w:t>
      </w:r>
      <w:r w:rsidR="00B476E6" w:rsidRPr="00EB312F">
        <w:rPr>
          <w:rFonts w:asciiTheme="minorHAnsi" w:hAnsiTheme="minorHAnsi" w:cstheme="minorHAnsi"/>
          <w:w w:val="105"/>
        </w:rPr>
        <w:t xml:space="preserve">     </w:t>
      </w:r>
      <w:r w:rsidRPr="00EB312F">
        <w:rPr>
          <w:rFonts w:asciiTheme="minorHAnsi" w:hAnsiTheme="minorHAnsi" w:cstheme="minorHAnsi"/>
          <w:w w:val="105"/>
        </w:rPr>
        <w:t xml:space="preserve"> seconded the motion. The Board was polled and </w:t>
      </w:r>
      <w:r w:rsidR="00122702">
        <w:rPr>
          <w:rFonts w:asciiTheme="minorHAnsi" w:hAnsiTheme="minorHAnsi" w:cstheme="minorHAnsi"/>
          <w:w w:val="105"/>
        </w:rPr>
        <w:t>twenty-four (24)</w:t>
      </w:r>
      <w:r w:rsidRPr="00EB312F">
        <w:rPr>
          <w:rFonts w:asciiTheme="minorHAnsi" w:hAnsiTheme="minorHAnsi" w:cstheme="minorHAnsi"/>
          <w:w w:val="105"/>
        </w:rPr>
        <w:t xml:space="preserve"> votes were cast "aye".  The </w:t>
      </w:r>
      <w:r w:rsidRPr="00EB312F">
        <w:rPr>
          <w:rFonts w:asciiTheme="minorHAnsi" w:hAnsiTheme="minorHAnsi" w:cstheme="minorHAnsi"/>
        </w:rPr>
        <w:t>ordinance passed unanimously.</w:t>
      </w:r>
    </w:p>
    <w:p w:rsidR="00C351B3" w:rsidRPr="00EB312F" w:rsidRDefault="00C351B3" w:rsidP="00EB312F">
      <w:pPr>
        <w:pStyle w:val="BodyText"/>
        <w:rPr>
          <w:rFonts w:asciiTheme="minorHAnsi" w:hAnsiTheme="minorHAnsi" w:cstheme="minorHAnsi"/>
          <w:b/>
        </w:rPr>
      </w:pPr>
    </w:p>
    <w:p w:rsidR="00B476E6" w:rsidRPr="00EB312F" w:rsidRDefault="00B476E6" w:rsidP="00EB312F">
      <w:pPr>
        <w:pStyle w:val="BodyText"/>
        <w:rPr>
          <w:rFonts w:asciiTheme="minorHAnsi" w:hAnsiTheme="minorHAnsi" w:cstheme="minorHAnsi"/>
          <w:b/>
          <w:bCs/>
        </w:rPr>
      </w:pPr>
      <w:r w:rsidRPr="00EB312F">
        <w:rPr>
          <w:rFonts w:asciiTheme="minorHAnsi" w:hAnsiTheme="minorHAnsi" w:cstheme="minorHAnsi"/>
          <w:b/>
          <w:bCs/>
        </w:rPr>
        <w:t>EXECUTIVE COMMITTEE</w:t>
      </w:r>
    </w:p>
    <w:p w:rsidR="00B476E6" w:rsidRPr="00EB312F" w:rsidRDefault="00B476E6" w:rsidP="00EB312F">
      <w:pPr>
        <w:pStyle w:val="BodyText"/>
        <w:rPr>
          <w:rFonts w:asciiTheme="minorHAnsi" w:hAnsiTheme="minorHAnsi" w:cstheme="minorHAnsi"/>
          <w:b/>
        </w:rPr>
      </w:pPr>
    </w:p>
    <w:p w:rsidR="00C351B3" w:rsidRPr="00EB312F" w:rsidRDefault="00B476E6" w:rsidP="00EB312F">
      <w:pPr>
        <w:pStyle w:val="BodyText"/>
        <w:rPr>
          <w:rFonts w:asciiTheme="minorHAnsi" w:hAnsiTheme="minorHAnsi" w:cstheme="minorHAnsi"/>
        </w:rPr>
      </w:pPr>
      <w:r w:rsidRPr="00EB312F">
        <w:rPr>
          <w:rFonts w:asciiTheme="minorHAnsi" w:hAnsiTheme="minorHAnsi" w:cstheme="minorHAnsi"/>
          <w:b/>
          <w:u w:val="single"/>
        </w:rPr>
        <w:t>Resolution 173-R-002</w:t>
      </w:r>
      <w:r w:rsidR="009D42EA" w:rsidRPr="00EB312F">
        <w:rPr>
          <w:rFonts w:asciiTheme="minorHAnsi" w:hAnsiTheme="minorHAnsi" w:cstheme="minorHAnsi"/>
        </w:rPr>
        <w:t xml:space="preserve"> </w:t>
      </w:r>
      <w:r w:rsidR="00A25FE8" w:rsidRPr="00EB312F">
        <w:rPr>
          <w:rFonts w:asciiTheme="minorHAnsi" w:hAnsiTheme="minorHAnsi" w:cstheme="minorHAnsi"/>
        </w:rPr>
        <w:t xml:space="preserve">was presented for action.  </w:t>
      </w:r>
      <w:r w:rsidR="00BE25D4" w:rsidRPr="00EB312F">
        <w:rPr>
          <w:rFonts w:asciiTheme="minorHAnsi" w:hAnsiTheme="minorHAnsi" w:cstheme="minorHAnsi"/>
        </w:rPr>
        <w:t>[</w:t>
      </w:r>
      <w:r w:rsidR="009D42EA" w:rsidRPr="00EB312F">
        <w:rPr>
          <w:rFonts w:asciiTheme="minorHAnsi" w:hAnsiTheme="minorHAnsi" w:cstheme="minorHAnsi"/>
        </w:rPr>
        <w:t>Application For Cost-Share Tree Planting Grant From Bay-Lake Regional Planning Commission</w:t>
      </w:r>
      <w:r w:rsidR="00BE25D4" w:rsidRPr="00EB312F">
        <w:rPr>
          <w:rFonts w:asciiTheme="minorHAnsi" w:hAnsiTheme="minorHAnsi" w:cstheme="minorHAnsi"/>
        </w:rPr>
        <w:t>]</w:t>
      </w:r>
    </w:p>
    <w:p w:rsidR="00BE25D4" w:rsidRPr="00EB312F" w:rsidRDefault="00BE25D4" w:rsidP="00EB312F">
      <w:pPr>
        <w:pStyle w:val="BodyText"/>
        <w:rPr>
          <w:rFonts w:asciiTheme="minorHAnsi" w:hAnsiTheme="minorHAnsi" w:cstheme="minorHAnsi"/>
        </w:rPr>
      </w:pPr>
    </w:p>
    <w:p w:rsidR="00A25FE8" w:rsidRPr="00EB312F" w:rsidRDefault="00122702" w:rsidP="00EB312F">
      <w:pPr>
        <w:pStyle w:val="BodyText"/>
        <w:spacing w:line="276" w:lineRule="auto"/>
        <w:rPr>
          <w:rFonts w:asciiTheme="minorHAnsi" w:hAnsiTheme="minorHAnsi" w:cstheme="minorHAnsi"/>
        </w:rPr>
      </w:pPr>
      <w:r>
        <w:rPr>
          <w:rFonts w:asciiTheme="minorHAnsi" w:hAnsiTheme="minorHAnsi" w:cstheme="minorHAnsi"/>
          <w:w w:val="105"/>
        </w:rPr>
        <w:t>Supervisor Heinrich</w:t>
      </w:r>
      <w:r w:rsidR="00A25FE8" w:rsidRPr="00EB312F">
        <w:rPr>
          <w:rFonts w:asciiTheme="minorHAnsi" w:hAnsiTheme="minorHAnsi" w:cstheme="minorHAnsi"/>
          <w:w w:val="105"/>
        </w:rPr>
        <w:t xml:space="preserve"> moved to approve </w:t>
      </w:r>
      <w:r w:rsidR="00BE25D4" w:rsidRPr="00EB312F">
        <w:rPr>
          <w:rFonts w:asciiTheme="minorHAnsi" w:hAnsiTheme="minorHAnsi" w:cstheme="minorHAnsi"/>
          <w:w w:val="105"/>
        </w:rPr>
        <w:t xml:space="preserve">Resolution </w:t>
      </w:r>
      <w:r w:rsidR="00A25FE8" w:rsidRPr="00EB312F">
        <w:rPr>
          <w:rFonts w:asciiTheme="minorHAnsi" w:hAnsiTheme="minorHAnsi" w:cstheme="minorHAnsi"/>
          <w:w w:val="105"/>
        </w:rPr>
        <w:t>173-</w:t>
      </w:r>
      <w:r w:rsidR="00B476E6" w:rsidRPr="00EB312F">
        <w:rPr>
          <w:rFonts w:asciiTheme="minorHAnsi" w:hAnsiTheme="minorHAnsi" w:cstheme="minorHAnsi"/>
          <w:w w:val="105"/>
        </w:rPr>
        <w:t>R-002</w:t>
      </w:r>
      <w:r w:rsidR="00A25FE8" w:rsidRPr="00EB312F">
        <w:rPr>
          <w:rFonts w:asciiTheme="minorHAnsi" w:hAnsiTheme="minorHAnsi" w:cstheme="minorHAnsi"/>
          <w:w w:val="105"/>
        </w:rPr>
        <w:t xml:space="preserve">.  </w:t>
      </w:r>
      <w:r w:rsidR="00B476E6" w:rsidRPr="00EB312F">
        <w:rPr>
          <w:rFonts w:asciiTheme="minorHAnsi" w:hAnsiTheme="minorHAnsi" w:cstheme="minorHAnsi"/>
          <w:w w:val="105"/>
        </w:rPr>
        <w:t>Supervisor</w:t>
      </w:r>
      <w:r>
        <w:rPr>
          <w:rFonts w:asciiTheme="minorHAnsi" w:hAnsiTheme="minorHAnsi" w:cstheme="minorHAnsi"/>
          <w:w w:val="105"/>
        </w:rPr>
        <w:t xml:space="preserve"> Wolff</w:t>
      </w:r>
      <w:r w:rsidR="00B476E6" w:rsidRPr="00EB312F">
        <w:rPr>
          <w:rFonts w:asciiTheme="minorHAnsi" w:hAnsiTheme="minorHAnsi" w:cstheme="minorHAnsi"/>
          <w:w w:val="105"/>
        </w:rPr>
        <w:t xml:space="preserve">       </w:t>
      </w:r>
      <w:r w:rsidR="00A25FE8" w:rsidRPr="00EB312F">
        <w:rPr>
          <w:rFonts w:asciiTheme="minorHAnsi" w:hAnsiTheme="minorHAnsi" w:cstheme="minorHAnsi"/>
          <w:w w:val="105"/>
        </w:rPr>
        <w:t xml:space="preserve">seconded the motion. The Board was polled and </w:t>
      </w:r>
      <w:r>
        <w:rPr>
          <w:rFonts w:asciiTheme="minorHAnsi" w:hAnsiTheme="minorHAnsi" w:cstheme="minorHAnsi"/>
          <w:w w:val="105"/>
        </w:rPr>
        <w:t>twenty-four (24)</w:t>
      </w:r>
      <w:r w:rsidR="00A25FE8" w:rsidRPr="00EB312F">
        <w:rPr>
          <w:rFonts w:asciiTheme="minorHAnsi" w:hAnsiTheme="minorHAnsi" w:cstheme="minorHAnsi"/>
          <w:w w:val="105"/>
        </w:rPr>
        <w:t xml:space="preserve"> votes were cast "aye".  The </w:t>
      </w:r>
      <w:r w:rsidR="008F7847" w:rsidRPr="00EB312F">
        <w:rPr>
          <w:rFonts w:asciiTheme="minorHAnsi" w:hAnsiTheme="minorHAnsi" w:cstheme="minorHAnsi"/>
          <w:w w:val="105"/>
        </w:rPr>
        <w:t xml:space="preserve">resolution </w:t>
      </w:r>
      <w:r w:rsidR="00A25FE8" w:rsidRPr="00EB312F">
        <w:rPr>
          <w:rFonts w:asciiTheme="minorHAnsi" w:hAnsiTheme="minorHAnsi" w:cstheme="minorHAnsi"/>
        </w:rPr>
        <w:t>passed unanimously.</w:t>
      </w:r>
    </w:p>
    <w:p w:rsidR="00BE25D4" w:rsidRDefault="00BE25D4" w:rsidP="00EB312F">
      <w:pPr>
        <w:pStyle w:val="Heading1"/>
        <w:ind w:left="0"/>
        <w:rPr>
          <w:rFonts w:asciiTheme="minorHAnsi" w:hAnsiTheme="minorHAnsi" w:cstheme="minorHAnsi"/>
        </w:rPr>
      </w:pPr>
    </w:p>
    <w:p w:rsidR="00074BE5" w:rsidRDefault="00074BE5" w:rsidP="00EB312F">
      <w:pPr>
        <w:pStyle w:val="Heading1"/>
        <w:ind w:left="0"/>
        <w:rPr>
          <w:rFonts w:asciiTheme="minorHAnsi" w:hAnsiTheme="minorHAnsi" w:cstheme="minorHAnsi"/>
        </w:rPr>
      </w:pPr>
    </w:p>
    <w:p w:rsidR="00074BE5" w:rsidRPr="00EB312F" w:rsidRDefault="00074BE5" w:rsidP="00EB312F">
      <w:pPr>
        <w:pStyle w:val="Heading1"/>
        <w:ind w:left="0"/>
        <w:rPr>
          <w:rFonts w:asciiTheme="minorHAnsi" w:hAnsiTheme="minorHAnsi" w:cstheme="minorHAnsi"/>
        </w:rPr>
      </w:pPr>
    </w:p>
    <w:p w:rsidR="00BE25D4" w:rsidRPr="00EB312F" w:rsidRDefault="00BE25D4" w:rsidP="00EB312F">
      <w:pPr>
        <w:pStyle w:val="BodyText"/>
        <w:rPr>
          <w:rFonts w:asciiTheme="minorHAnsi" w:hAnsiTheme="minorHAnsi" w:cstheme="minorHAnsi"/>
        </w:rPr>
      </w:pPr>
      <w:r w:rsidRPr="00EB312F">
        <w:rPr>
          <w:rFonts w:asciiTheme="minorHAnsi" w:hAnsiTheme="minorHAnsi" w:cstheme="minorHAnsi"/>
        </w:rPr>
        <w:t>Supervisor Heinrich moved to confirm Appointments 173-A-0</w:t>
      </w:r>
      <w:r w:rsidR="00B476E6" w:rsidRPr="00EB312F">
        <w:rPr>
          <w:rFonts w:asciiTheme="minorHAnsi" w:hAnsiTheme="minorHAnsi" w:cstheme="minorHAnsi"/>
        </w:rPr>
        <w:t>22</w:t>
      </w:r>
      <w:r w:rsidRPr="00EB312F">
        <w:rPr>
          <w:rFonts w:asciiTheme="minorHAnsi" w:hAnsiTheme="minorHAnsi" w:cstheme="minorHAnsi"/>
        </w:rPr>
        <w:t xml:space="preserve"> and 173-A-0</w:t>
      </w:r>
      <w:r w:rsidR="00B476E6" w:rsidRPr="00EB312F">
        <w:rPr>
          <w:rFonts w:asciiTheme="minorHAnsi" w:hAnsiTheme="minorHAnsi" w:cstheme="minorHAnsi"/>
        </w:rPr>
        <w:t>30</w:t>
      </w:r>
      <w:r w:rsidR="0094722D">
        <w:rPr>
          <w:rFonts w:asciiTheme="minorHAnsi" w:hAnsiTheme="minorHAnsi" w:cstheme="minorHAnsi"/>
        </w:rPr>
        <w:t>.    Supervisor Zimmermann</w:t>
      </w:r>
      <w:r w:rsidR="00E24F1D" w:rsidRPr="00EB312F">
        <w:rPr>
          <w:rFonts w:asciiTheme="minorHAnsi" w:hAnsiTheme="minorHAnsi" w:cstheme="minorHAnsi"/>
        </w:rPr>
        <w:t xml:space="preserve"> seconded</w:t>
      </w:r>
      <w:r w:rsidRPr="00EB312F">
        <w:rPr>
          <w:rFonts w:asciiTheme="minorHAnsi" w:hAnsiTheme="minorHAnsi" w:cstheme="minorHAnsi"/>
        </w:rPr>
        <w:t xml:space="preserve"> the motion.   The Board was polled and </w:t>
      </w:r>
      <w:r w:rsidR="00122702">
        <w:rPr>
          <w:rFonts w:asciiTheme="minorHAnsi" w:hAnsiTheme="minorHAnsi" w:cstheme="minorHAnsi"/>
        </w:rPr>
        <w:t>twenty-four (24)</w:t>
      </w:r>
      <w:r w:rsidRPr="00EB312F">
        <w:rPr>
          <w:rFonts w:asciiTheme="minorHAnsi" w:hAnsiTheme="minorHAnsi" w:cstheme="minorHAnsi"/>
        </w:rPr>
        <w:t xml:space="preserve"> votes were cast "aye".  The following appointments were unanimously confirmed:</w:t>
      </w:r>
    </w:p>
    <w:p w:rsidR="00BE25D4" w:rsidRPr="00EB312F" w:rsidRDefault="00BE25D4" w:rsidP="00EB312F">
      <w:pPr>
        <w:pStyle w:val="BodyText"/>
        <w:rPr>
          <w:rFonts w:asciiTheme="minorHAnsi" w:hAnsiTheme="minorHAnsi" w:cstheme="minorHAnsi"/>
        </w:rPr>
      </w:pPr>
    </w:p>
    <w:p w:rsidR="00B476E6" w:rsidRPr="00EB312F" w:rsidRDefault="00B476E6" w:rsidP="00EB312F">
      <w:pPr>
        <w:pStyle w:val="BodyText"/>
        <w:spacing w:line="480" w:lineRule="auto"/>
        <w:rPr>
          <w:rFonts w:asciiTheme="minorHAnsi" w:hAnsiTheme="minorHAnsi" w:cstheme="minorHAnsi"/>
        </w:rPr>
      </w:pPr>
      <w:r w:rsidRPr="00EB312F">
        <w:rPr>
          <w:rFonts w:asciiTheme="minorHAnsi" w:hAnsiTheme="minorHAnsi" w:cstheme="minorHAnsi"/>
        </w:rPr>
        <w:t>Appointment 173-A-022:  Stephen Schmidt to the Board of Adjustment</w:t>
      </w:r>
    </w:p>
    <w:p w:rsidR="00B476E6" w:rsidRPr="00EB312F" w:rsidRDefault="00B476E6" w:rsidP="00EB312F">
      <w:pPr>
        <w:pStyle w:val="BodyText"/>
        <w:spacing w:line="480" w:lineRule="auto"/>
        <w:rPr>
          <w:rFonts w:asciiTheme="minorHAnsi" w:hAnsiTheme="minorHAnsi" w:cstheme="minorHAnsi"/>
        </w:rPr>
      </w:pPr>
      <w:r w:rsidRPr="00EB312F">
        <w:rPr>
          <w:rFonts w:asciiTheme="minorHAnsi" w:hAnsiTheme="minorHAnsi" w:cstheme="minorHAnsi"/>
        </w:rPr>
        <w:t>Appointment 173-A-023: Patrick J. Craney to the Veteran’s Service Commission</w:t>
      </w:r>
    </w:p>
    <w:p w:rsidR="00440406" w:rsidRDefault="00B476E6" w:rsidP="00EB312F">
      <w:pPr>
        <w:pStyle w:val="BodyText"/>
        <w:spacing w:line="480" w:lineRule="auto"/>
        <w:rPr>
          <w:rFonts w:asciiTheme="minorHAnsi" w:hAnsiTheme="minorHAnsi" w:cstheme="minorHAnsi"/>
        </w:rPr>
      </w:pPr>
      <w:r w:rsidRPr="00EB312F">
        <w:rPr>
          <w:rFonts w:asciiTheme="minorHAnsi" w:hAnsiTheme="minorHAnsi" w:cstheme="minorHAnsi"/>
        </w:rPr>
        <w:t xml:space="preserve">Appointment 173-A-024: Dr. Adel B. Korkor to the Health and Human Services Board </w:t>
      </w:r>
    </w:p>
    <w:p w:rsidR="00B476E6" w:rsidRPr="00EB312F" w:rsidRDefault="00B476E6" w:rsidP="00EB312F">
      <w:pPr>
        <w:pStyle w:val="BodyText"/>
        <w:spacing w:line="480" w:lineRule="auto"/>
        <w:rPr>
          <w:rFonts w:asciiTheme="minorHAnsi" w:hAnsiTheme="minorHAnsi" w:cstheme="minorHAnsi"/>
        </w:rPr>
      </w:pPr>
      <w:r w:rsidRPr="00EB312F">
        <w:rPr>
          <w:rFonts w:asciiTheme="minorHAnsi" w:hAnsiTheme="minorHAnsi" w:cstheme="minorHAnsi"/>
        </w:rPr>
        <w:t>Appointment 173-A-025:  Bob Menefee Jr. to the Health and Human Services Board</w:t>
      </w:r>
    </w:p>
    <w:p w:rsidR="00440406" w:rsidRDefault="00B476E6" w:rsidP="00EB312F">
      <w:pPr>
        <w:pStyle w:val="BodyText"/>
        <w:spacing w:line="480" w:lineRule="auto"/>
        <w:rPr>
          <w:rFonts w:asciiTheme="minorHAnsi" w:hAnsiTheme="minorHAnsi" w:cstheme="minorHAnsi"/>
        </w:rPr>
      </w:pPr>
      <w:r w:rsidRPr="00EB312F">
        <w:rPr>
          <w:rFonts w:asciiTheme="minorHAnsi" w:hAnsiTheme="minorHAnsi" w:cstheme="minorHAnsi"/>
        </w:rPr>
        <w:t xml:space="preserve">Appointment 173-A-026: Laurie Schwartz to the Health and Human Services Board </w:t>
      </w:r>
    </w:p>
    <w:p w:rsidR="00440406" w:rsidRDefault="00B476E6" w:rsidP="00EB312F">
      <w:pPr>
        <w:pStyle w:val="BodyText"/>
        <w:spacing w:line="480" w:lineRule="auto"/>
        <w:rPr>
          <w:rFonts w:asciiTheme="minorHAnsi" w:hAnsiTheme="minorHAnsi" w:cstheme="minorHAnsi"/>
        </w:rPr>
      </w:pPr>
      <w:r w:rsidRPr="00EB312F">
        <w:rPr>
          <w:rFonts w:asciiTheme="minorHAnsi" w:hAnsiTheme="minorHAnsi" w:cstheme="minorHAnsi"/>
        </w:rPr>
        <w:t xml:space="preserve">Appointment 173-A-027: Christine Beck to the Health and Human Services Board </w:t>
      </w:r>
    </w:p>
    <w:p w:rsidR="00B476E6" w:rsidRPr="00EB312F" w:rsidRDefault="00B476E6" w:rsidP="00EB312F">
      <w:pPr>
        <w:pStyle w:val="BodyText"/>
        <w:spacing w:line="480" w:lineRule="auto"/>
        <w:rPr>
          <w:rFonts w:asciiTheme="minorHAnsi" w:hAnsiTheme="minorHAnsi" w:cstheme="minorHAnsi"/>
        </w:rPr>
      </w:pPr>
      <w:r w:rsidRPr="00EB312F">
        <w:rPr>
          <w:rFonts w:asciiTheme="minorHAnsi" w:hAnsiTheme="minorHAnsi" w:cstheme="minorHAnsi"/>
        </w:rPr>
        <w:t>Appointment 173-A-028:  Larry Nelson to the Bridges Library Board</w:t>
      </w:r>
    </w:p>
    <w:p w:rsidR="00B476E6" w:rsidRPr="00EB312F" w:rsidRDefault="00B476E6" w:rsidP="00EB312F">
      <w:pPr>
        <w:pStyle w:val="BodyText"/>
        <w:rPr>
          <w:rFonts w:asciiTheme="minorHAnsi" w:hAnsiTheme="minorHAnsi" w:cstheme="minorHAnsi"/>
        </w:rPr>
      </w:pPr>
      <w:r w:rsidRPr="00EB312F">
        <w:rPr>
          <w:rFonts w:asciiTheme="minorHAnsi" w:hAnsiTheme="minorHAnsi" w:cstheme="minorHAnsi"/>
        </w:rPr>
        <w:t>Appointment 173-A-029: James Heinrich to the Bridges Library Board</w:t>
      </w:r>
    </w:p>
    <w:p w:rsidR="00B476E6" w:rsidRPr="00EB312F" w:rsidRDefault="00B476E6" w:rsidP="00EB312F">
      <w:pPr>
        <w:pStyle w:val="BodyText"/>
        <w:rPr>
          <w:rFonts w:asciiTheme="minorHAnsi" w:hAnsiTheme="minorHAnsi" w:cstheme="minorHAnsi"/>
        </w:rPr>
      </w:pPr>
    </w:p>
    <w:p w:rsidR="009D42EA" w:rsidRPr="00EB312F" w:rsidRDefault="00B476E6" w:rsidP="00EB312F">
      <w:pPr>
        <w:pStyle w:val="BodyText"/>
        <w:rPr>
          <w:rFonts w:asciiTheme="minorHAnsi" w:hAnsiTheme="minorHAnsi" w:cstheme="minorHAnsi"/>
        </w:rPr>
      </w:pPr>
      <w:r w:rsidRPr="00EB312F">
        <w:rPr>
          <w:rFonts w:asciiTheme="minorHAnsi" w:hAnsiTheme="minorHAnsi" w:cstheme="minorHAnsi"/>
        </w:rPr>
        <w:t>Appointment 173-A-030: Rose Sura to the Bridges Library Board</w:t>
      </w:r>
    </w:p>
    <w:p w:rsidR="00B476E6" w:rsidRPr="00EB312F" w:rsidRDefault="00B476E6" w:rsidP="00EB312F">
      <w:pPr>
        <w:pStyle w:val="BodyText"/>
        <w:rPr>
          <w:rFonts w:asciiTheme="minorHAnsi" w:hAnsiTheme="minorHAnsi" w:cstheme="minorHAnsi"/>
        </w:rPr>
      </w:pPr>
    </w:p>
    <w:p w:rsidR="00C351B3" w:rsidRPr="00EB312F" w:rsidRDefault="00DA2FC7" w:rsidP="00EB312F">
      <w:pPr>
        <w:pStyle w:val="Heading1"/>
        <w:ind w:left="0"/>
        <w:rPr>
          <w:rFonts w:asciiTheme="minorHAnsi" w:hAnsiTheme="minorHAnsi" w:cstheme="minorHAnsi"/>
        </w:rPr>
      </w:pPr>
      <w:r w:rsidRPr="00EB312F">
        <w:rPr>
          <w:rFonts w:asciiTheme="minorHAnsi" w:hAnsiTheme="minorHAnsi" w:cstheme="minorHAnsi"/>
        </w:rPr>
        <w:t>JUDICIARY &amp; LAW ENFORCEMENT COMMITTEE</w:t>
      </w:r>
    </w:p>
    <w:p w:rsidR="00C351B3" w:rsidRPr="00EB312F" w:rsidRDefault="00C351B3" w:rsidP="00EB312F">
      <w:pPr>
        <w:pStyle w:val="BodyText"/>
        <w:rPr>
          <w:rFonts w:asciiTheme="minorHAnsi" w:hAnsiTheme="minorHAnsi" w:cstheme="minorHAnsi"/>
          <w:b/>
        </w:rPr>
      </w:pPr>
    </w:p>
    <w:p w:rsidR="00C351B3" w:rsidRPr="00EB312F" w:rsidRDefault="00B476E6" w:rsidP="00EB312F">
      <w:pPr>
        <w:pStyle w:val="BodyText"/>
        <w:rPr>
          <w:rFonts w:asciiTheme="minorHAnsi" w:hAnsiTheme="minorHAnsi" w:cstheme="minorHAnsi"/>
        </w:rPr>
      </w:pPr>
      <w:r w:rsidRPr="00EB312F">
        <w:rPr>
          <w:rFonts w:asciiTheme="minorHAnsi" w:hAnsiTheme="minorHAnsi" w:cstheme="minorHAnsi"/>
          <w:b/>
          <w:u w:val="single"/>
        </w:rPr>
        <w:t>Ordinance 173-O-052</w:t>
      </w:r>
      <w:r w:rsidR="009D42EA" w:rsidRPr="00EB312F">
        <w:rPr>
          <w:rFonts w:asciiTheme="minorHAnsi" w:hAnsiTheme="minorHAnsi" w:cstheme="minorHAnsi"/>
        </w:rPr>
        <w:t xml:space="preserve"> </w:t>
      </w:r>
      <w:r w:rsidR="00A25FE8" w:rsidRPr="00EB312F">
        <w:rPr>
          <w:rFonts w:asciiTheme="minorHAnsi" w:hAnsiTheme="minorHAnsi" w:cstheme="minorHAnsi"/>
        </w:rPr>
        <w:t xml:space="preserve">was presented for action.  </w:t>
      </w:r>
      <w:r w:rsidR="00E24F61" w:rsidRPr="00EB312F">
        <w:rPr>
          <w:rFonts w:asciiTheme="minorHAnsi" w:hAnsiTheme="minorHAnsi" w:cstheme="minorHAnsi"/>
        </w:rPr>
        <w:t>[</w:t>
      </w:r>
      <w:r w:rsidRPr="00EB312F">
        <w:rPr>
          <w:rFonts w:asciiTheme="minorHAnsi" w:hAnsiTheme="minorHAnsi" w:cstheme="minorHAnsi"/>
        </w:rPr>
        <w:t>Accept The 2018 State Of Wisconsin Department Of Military Affairs Emergency Police Services Mobile Field Force Equipment Grant And Modify The Waukesha County Sheriff’s Department 2018 Budget To Authorize Grant Expenditures]</w:t>
      </w:r>
    </w:p>
    <w:p w:rsidR="00E24F61" w:rsidRPr="00EB312F" w:rsidRDefault="00E24F61" w:rsidP="00EB312F">
      <w:pPr>
        <w:pStyle w:val="BodyText"/>
        <w:rPr>
          <w:rFonts w:asciiTheme="minorHAnsi" w:hAnsiTheme="minorHAnsi" w:cstheme="minorHAnsi"/>
        </w:rPr>
      </w:pPr>
    </w:p>
    <w:p w:rsidR="00A25FE8" w:rsidRPr="00EB312F" w:rsidRDefault="00A25FE8" w:rsidP="00EB312F">
      <w:pPr>
        <w:pStyle w:val="BodyText"/>
        <w:spacing w:line="276" w:lineRule="auto"/>
        <w:rPr>
          <w:rFonts w:asciiTheme="minorHAnsi" w:hAnsiTheme="minorHAnsi" w:cstheme="minorHAnsi"/>
        </w:rPr>
      </w:pPr>
      <w:r w:rsidRPr="00EB312F">
        <w:rPr>
          <w:rFonts w:asciiTheme="minorHAnsi" w:hAnsiTheme="minorHAnsi" w:cstheme="minorHAnsi"/>
          <w:w w:val="105"/>
        </w:rPr>
        <w:t xml:space="preserve">Supervisor </w:t>
      </w:r>
      <w:r w:rsidR="00E24F61" w:rsidRPr="00EB312F">
        <w:rPr>
          <w:rFonts w:asciiTheme="minorHAnsi" w:hAnsiTheme="minorHAnsi" w:cstheme="minorHAnsi"/>
          <w:w w:val="105"/>
        </w:rPr>
        <w:t>Wolff mo</w:t>
      </w:r>
      <w:r w:rsidRPr="00EB312F">
        <w:rPr>
          <w:rFonts w:asciiTheme="minorHAnsi" w:hAnsiTheme="minorHAnsi" w:cstheme="minorHAnsi"/>
          <w:w w:val="105"/>
        </w:rPr>
        <w:t>ved to approve Ordinance 173-O-0</w:t>
      </w:r>
      <w:r w:rsidR="00B476E6" w:rsidRPr="00EB312F">
        <w:rPr>
          <w:rFonts w:asciiTheme="minorHAnsi" w:hAnsiTheme="minorHAnsi" w:cstheme="minorHAnsi"/>
          <w:w w:val="105"/>
        </w:rPr>
        <w:t>52</w:t>
      </w:r>
      <w:r w:rsidR="0094722D">
        <w:rPr>
          <w:rFonts w:asciiTheme="minorHAnsi" w:hAnsiTheme="minorHAnsi" w:cstheme="minorHAnsi"/>
          <w:w w:val="105"/>
        </w:rPr>
        <w:t xml:space="preserve">.  Supervisor Crowley </w:t>
      </w:r>
      <w:r w:rsidRPr="00EB312F">
        <w:rPr>
          <w:rFonts w:asciiTheme="minorHAnsi" w:hAnsiTheme="minorHAnsi" w:cstheme="minorHAnsi"/>
          <w:w w:val="105"/>
        </w:rPr>
        <w:t xml:space="preserve">seconded the motion. The Board was polled and </w:t>
      </w:r>
      <w:r w:rsidR="00122702">
        <w:rPr>
          <w:rFonts w:asciiTheme="minorHAnsi" w:hAnsiTheme="minorHAnsi" w:cstheme="minorHAnsi"/>
          <w:w w:val="105"/>
        </w:rPr>
        <w:t>twenty-four (24)</w:t>
      </w:r>
      <w:r w:rsidRPr="00EB312F">
        <w:rPr>
          <w:rFonts w:asciiTheme="minorHAnsi" w:hAnsiTheme="minorHAnsi" w:cstheme="minorHAnsi"/>
          <w:w w:val="105"/>
        </w:rPr>
        <w:t xml:space="preserve"> votes were cast "aye".  The </w:t>
      </w:r>
      <w:r w:rsidRPr="00EB312F">
        <w:rPr>
          <w:rFonts w:asciiTheme="minorHAnsi" w:hAnsiTheme="minorHAnsi" w:cstheme="minorHAnsi"/>
        </w:rPr>
        <w:t>ordinance passed unanimously.</w:t>
      </w:r>
    </w:p>
    <w:p w:rsidR="00141100" w:rsidRPr="00EB312F" w:rsidRDefault="00141100" w:rsidP="00EB312F">
      <w:pPr>
        <w:pStyle w:val="BodyText"/>
        <w:spacing w:line="276" w:lineRule="auto"/>
        <w:rPr>
          <w:rFonts w:asciiTheme="minorHAnsi" w:hAnsiTheme="minorHAnsi" w:cstheme="minorHAnsi"/>
        </w:rPr>
      </w:pPr>
    </w:p>
    <w:p w:rsidR="00141100" w:rsidRPr="00EB312F" w:rsidRDefault="00141100" w:rsidP="00EB312F">
      <w:pPr>
        <w:pStyle w:val="BodyText"/>
        <w:rPr>
          <w:rFonts w:asciiTheme="minorHAnsi" w:hAnsiTheme="minorHAnsi" w:cstheme="minorHAnsi"/>
          <w:b/>
          <w:bCs/>
        </w:rPr>
      </w:pPr>
      <w:r w:rsidRPr="00EB312F">
        <w:rPr>
          <w:rFonts w:asciiTheme="minorHAnsi" w:hAnsiTheme="minorHAnsi" w:cstheme="minorHAnsi"/>
          <w:b/>
          <w:bCs/>
        </w:rPr>
        <w:t>HUMAN RESOURCES COMMITTEE</w:t>
      </w:r>
    </w:p>
    <w:p w:rsidR="00C351B3" w:rsidRPr="00EB312F" w:rsidRDefault="00C351B3" w:rsidP="00EB312F">
      <w:pPr>
        <w:pStyle w:val="BodyText"/>
        <w:rPr>
          <w:rFonts w:asciiTheme="minorHAnsi" w:hAnsiTheme="minorHAnsi" w:cstheme="minorHAnsi"/>
        </w:rPr>
      </w:pPr>
    </w:p>
    <w:p w:rsidR="00E24F61" w:rsidRPr="00EB312F" w:rsidRDefault="00B476E6" w:rsidP="00EB312F">
      <w:pPr>
        <w:pStyle w:val="BodyText"/>
        <w:rPr>
          <w:rFonts w:asciiTheme="minorHAnsi" w:hAnsiTheme="minorHAnsi" w:cstheme="minorHAnsi"/>
        </w:rPr>
      </w:pPr>
      <w:r w:rsidRPr="00EB312F">
        <w:rPr>
          <w:rFonts w:asciiTheme="minorHAnsi" w:hAnsiTheme="minorHAnsi" w:cstheme="minorHAnsi"/>
          <w:b/>
          <w:u w:val="single"/>
        </w:rPr>
        <w:t>Ordinance 173-O-053</w:t>
      </w:r>
      <w:r w:rsidR="009D42EA" w:rsidRPr="00EB312F">
        <w:rPr>
          <w:rFonts w:asciiTheme="minorHAnsi" w:hAnsiTheme="minorHAnsi" w:cstheme="minorHAnsi"/>
        </w:rPr>
        <w:t xml:space="preserve"> </w:t>
      </w:r>
      <w:r w:rsidR="00A25FE8" w:rsidRPr="00EB312F">
        <w:rPr>
          <w:rFonts w:asciiTheme="minorHAnsi" w:hAnsiTheme="minorHAnsi" w:cstheme="minorHAnsi"/>
        </w:rPr>
        <w:t xml:space="preserve">was presented for action.  </w:t>
      </w:r>
      <w:r w:rsidR="00E24F61" w:rsidRPr="00EB312F">
        <w:rPr>
          <w:rFonts w:asciiTheme="minorHAnsi" w:hAnsiTheme="minorHAnsi" w:cstheme="minorHAnsi"/>
        </w:rPr>
        <w:t>[</w:t>
      </w:r>
      <w:r w:rsidRPr="00EB312F">
        <w:rPr>
          <w:rFonts w:asciiTheme="minorHAnsi" w:hAnsiTheme="minorHAnsi" w:cstheme="minorHAnsi"/>
        </w:rPr>
        <w:t>Approve 2019 Position Changes Through Creation, Abolishment, Reclassification, And Equity Adjustment]</w:t>
      </w:r>
    </w:p>
    <w:p w:rsidR="00B476E6" w:rsidRPr="00EB312F" w:rsidRDefault="00B476E6" w:rsidP="00EB312F">
      <w:pPr>
        <w:pStyle w:val="BodyText"/>
        <w:spacing w:line="276" w:lineRule="auto"/>
        <w:rPr>
          <w:rFonts w:asciiTheme="minorHAnsi" w:hAnsiTheme="minorHAnsi" w:cstheme="minorHAnsi"/>
          <w:w w:val="105"/>
        </w:rPr>
      </w:pPr>
    </w:p>
    <w:p w:rsidR="00A25FE8" w:rsidRPr="00EB312F" w:rsidRDefault="00A25FE8" w:rsidP="00EB312F">
      <w:pPr>
        <w:pStyle w:val="BodyText"/>
        <w:spacing w:line="276" w:lineRule="auto"/>
        <w:rPr>
          <w:rFonts w:asciiTheme="minorHAnsi" w:hAnsiTheme="minorHAnsi" w:cstheme="minorHAnsi"/>
        </w:rPr>
      </w:pPr>
      <w:r w:rsidRPr="00EB312F">
        <w:rPr>
          <w:rFonts w:asciiTheme="minorHAnsi" w:hAnsiTheme="minorHAnsi" w:cstheme="minorHAnsi"/>
          <w:w w:val="105"/>
        </w:rPr>
        <w:t xml:space="preserve">Supervisor </w:t>
      </w:r>
      <w:r w:rsidR="00141100" w:rsidRPr="00EB312F">
        <w:rPr>
          <w:rFonts w:asciiTheme="minorHAnsi" w:hAnsiTheme="minorHAnsi" w:cstheme="minorHAnsi"/>
          <w:w w:val="105"/>
        </w:rPr>
        <w:t>Nelson</w:t>
      </w:r>
      <w:r w:rsidR="00E24F61" w:rsidRPr="00EB312F">
        <w:rPr>
          <w:rFonts w:asciiTheme="minorHAnsi" w:hAnsiTheme="minorHAnsi" w:cstheme="minorHAnsi"/>
          <w:w w:val="105"/>
        </w:rPr>
        <w:t xml:space="preserve"> </w:t>
      </w:r>
      <w:r w:rsidRPr="00EB312F">
        <w:rPr>
          <w:rFonts w:asciiTheme="minorHAnsi" w:hAnsiTheme="minorHAnsi" w:cstheme="minorHAnsi"/>
          <w:w w:val="105"/>
        </w:rPr>
        <w:t>moved to approve Ordinance 173-O-0</w:t>
      </w:r>
      <w:r w:rsidR="00141100" w:rsidRPr="00EB312F">
        <w:rPr>
          <w:rFonts w:asciiTheme="minorHAnsi" w:hAnsiTheme="minorHAnsi" w:cstheme="minorHAnsi"/>
          <w:w w:val="105"/>
        </w:rPr>
        <w:t>53</w:t>
      </w:r>
      <w:r w:rsidRPr="00EB312F">
        <w:rPr>
          <w:rFonts w:asciiTheme="minorHAnsi" w:hAnsiTheme="minorHAnsi" w:cstheme="minorHAnsi"/>
          <w:w w:val="105"/>
        </w:rPr>
        <w:t xml:space="preserve">.  Supervisor </w:t>
      </w:r>
      <w:r w:rsidR="0094722D">
        <w:rPr>
          <w:rFonts w:asciiTheme="minorHAnsi" w:hAnsiTheme="minorHAnsi" w:cstheme="minorHAnsi"/>
          <w:w w:val="105"/>
        </w:rPr>
        <w:t>Michalski</w:t>
      </w:r>
      <w:r w:rsidR="00141100" w:rsidRPr="00EB312F">
        <w:rPr>
          <w:rFonts w:asciiTheme="minorHAnsi" w:hAnsiTheme="minorHAnsi" w:cstheme="minorHAnsi"/>
          <w:w w:val="105"/>
        </w:rPr>
        <w:t xml:space="preserve">                </w:t>
      </w:r>
      <w:r w:rsidRPr="00EB312F">
        <w:rPr>
          <w:rFonts w:asciiTheme="minorHAnsi" w:hAnsiTheme="minorHAnsi" w:cstheme="minorHAnsi"/>
          <w:w w:val="105"/>
        </w:rPr>
        <w:t xml:space="preserve">seconded the motion. The Board was polled and </w:t>
      </w:r>
      <w:r w:rsidR="00122702">
        <w:rPr>
          <w:rFonts w:asciiTheme="minorHAnsi" w:hAnsiTheme="minorHAnsi" w:cstheme="minorHAnsi"/>
          <w:w w:val="105"/>
        </w:rPr>
        <w:t>twenty-four (24)</w:t>
      </w:r>
      <w:r w:rsidRPr="00EB312F">
        <w:rPr>
          <w:rFonts w:asciiTheme="minorHAnsi" w:hAnsiTheme="minorHAnsi" w:cstheme="minorHAnsi"/>
          <w:w w:val="105"/>
        </w:rPr>
        <w:t xml:space="preserve"> votes were cast "aye".  The </w:t>
      </w:r>
      <w:r w:rsidRPr="00EB312F">
        <w:rPr>
          <w:rFonts w:asciiTheme="minorHAnsi" w:hAnsiTheme="minorHAnsi" w:cstheme="minorHAnsi"/>
        </w:rPr>
        <w:t>ordinance passed unanimously.</w:t>
      </w:r>
    </w:p>
    <w:p w:rsidR="00C351B3" w:rsidRPr="00EB312F" w:rsidRDefault="00C351B3" w:rsidP="00EB312F">
      <w:pPr>
        <w:pStyle w:val="BodyText"/>
        <w:rPr>
          <w:rFonts w:asciiTheme="minorHAnsi" w:hAnsiTheme="minorHAnsi" w:cstheme="minorHAnsi"/>
        </w:rPr>
      </w:pPr>
    </w:p>
    <w:p w:rsidR="00E24F61" w:rsidRPr="00EB312F" w:rsidRDefault="00141100" w:rsidP="00EB312F">
      <w:pPr>
        <w:pStyle w:val="BodyText"/>
        <w:rPr>
          <w:rFonts w:asciiTheme="minorHAnsi" w:hAnsiTheme="minorHAnsi" w:cstheme="minorHAnsi"/>
          <w:b/>
        </w:rPr>
      </w:pPr>
      <w:r w:rsidRPr="00EB312F">
        <w:rPr>
          <w:rFonts w:asciiTheme="minorHAnsi" w:hAnsiTheme="minorHAnsi" w:cstheme="minorHAnsi"/>
          <w:b/>
        </w:rPr>
        <w:t>FINANCE COMMITTEE</w:t>
      </w:r>
    </w:p>
    <w:p w:rsidR="00141100" w:rsidRPr="00EB312F" w:rsidRDefault="00141100" w:rsidP="00EB312F">
      <w:pPr>
        <w:pStyle w:val="BodyText"/>
        <w:rPr>
          <w:rFonts w:asciiTheme="minorHAnsi" w:hAnsiTheme="minorHAnsi" w:cstheme="minorHAnsi"/>
          <w:b/>
        </w:rPr>
      </w:pPr>
    </w:p>
    <w:p w:rsidR="00C351B3" w:rsidRPr="00EB312F" w:rsidRDefault="00141100" w:rsidP="00EB312F">
      <w:pPr>
        <w:pStyle w:val="BodyText"/>
        <w:rPr>
          <w:rFonts w:asciiTheme="minorHAnsi" w:hAnsiTheme="minorHAnsi" w:cstheme="minorHAnsi"/>
        </w:rPr>
      </w:pPr>
      <w:r w:rsidRPr="00EB312F">
        <w:rPr>
          <w:rFonts w:asciiTheme="minorHAnsi" w:hAnsiTheme="minorHAnsi" w:cstheme="minorHAnsi"/>
          <w:b/>
          <w:u w:val="single"/>
        </w:rPr>
        <w:t>Ordinance 173-O-054</w:t>
      </w:r>
      <w:r w:rsidR="00A25FE8" w:rsidRPr="00EB312F">
        <w:rPr>
          <w:rFonts w:asciiTheme="minorHAnsi" w:hAnsiTheme="minorHAnsi" w:cstheme="minorHAnsi"/>
        </w:rPr>
        <w:t xml:space="preserve"> was presented for action.  </w:t>
      </w:r>
      <w:r w:rsidR="00765CA2" w:rsidRPr="00EB312F">
        <w:rPr>
          <w:rFonts w:asciiTheme="minorHAnsi" w:hAnsiTheme="minorHAnsi" w:cstheme="minorHAnsi"/>
        </w:rPr>
        <w:t>[</w:t>
      </w:r>
      <w:r w:rsidRPr="00EB312F">
        <w:rPr>
          <w:rFonts w:asciiTheme="minorHAnsi" w:hAnsiTheme="minorHAnsi" w:cstheme="minorHAnsi"/>
        </w:rPr>
        <w:t>Modify 2018 Health And Dental Insurance Fund Budget]</w:t>
      </w:r>
    </w:p>
    <w:p w:rsidR="00C351B3" w:rsidRPr="00EB312F" w:rsidRDefault="00C351B3" w:rsidP="00EB312F">
      <w:pPr>
        <w:pStyle w:val="BodyText"/>
        <w:rPr>
          <w:rFonts w:asciiTheme="minorHAnsi" w:hAnsiTheme="minorHAnsi" w:cstheme="minorHAnsi"/>
        </w:rPr>
      </w:pPr>
    </w:p>
    <w:p w:rsidR="00A25FE8" w:rsidRPr="00EB312F" w:rsidRDefault="00A25FE8" w:rsidP="00EB312F">
      <w:pPr>
        <w:pStyle w:val="BodyText"/>
        <w:spacing w:line="276" w:lineRule="auto"/>
        <w:rPr>
          <w:rFonts w:asciiTheme="minorHAnsi" w:hAnsiTheme="minorHAnsi" w:cstheme="minorHAnsi"/>
        </w:rPr>
      </w:pPr>
      <w:r w:rsidRPr="00EB312F">
        <w:rPr>
          <w:rFonts w:asciiTheme="minorHAnsi" w:hAnsiTheme="minorHAnsi" w:cstheme="minorHAnsi"/>
          <w:w w:val="105"/>
        </w:rPr>
        <w:t xml:space="preserve">Supervisor </w:t>
      </w:r>
      <w:r w:rsidR="00141100" w:rsidRPr="00EB312F">
        <w:rPr>
          <w:rFonts w:asciiTheme="minorHAnsi" w:hAnsiTheme="minorHAnsi" w:cstheme="minorHAnsi"/>
          <w:w w:val="105"/>
        </w:rPr>
        <w:t>Heinrich</w:t>
      </w:r>
      <w:r w:rsidR="009D42EA" w:rsidRPr="00EB312F">
        <w:rPr>
          <w:rFonts w:asciiTheme="minorHAnsi" w:hAnsiTheme="minorHAnsi" w:cstheme="minorHAnsi"/>
          <w:w w:val="105"/>
        </w:rPr>
        <w:t xml:space="preserve"> </w:t>
      </w:r>
      <w:r w:rsidRPr="00EB312F">
        <w:rPr>
          <w:rFonts w:asciiTheme="minorHAnsi" w:hAnsiTheme="minorHAnsi" w:cstheme="minorHAnsi"/>
          <w:w w:val="105"/>
        </w:rPr>
        <w:t>moved to approve Ordinance 173-O-0</w:t>
      </w:r>
      <w:r w:rsidR="00141100" w:rsidRPr="00EB312F">
        <w:rPr>
          <w:rFonts w:asciiTheme="minorHAnsi" w:hAnsiTheme="minorHAnsi" w:cstheme="minorHAnsi"/>
          <w:w w:val="105"/>
        </w:rPr>
        <w:t>54</w:t>
      </w:r>
      <w:r w:rsidRPr="00EB312F">
        <w:rPr>
          <w:rFonts w:asciiTheme="minorHAnsi" w:hAnsiTheme="minorHAnsi" w:cstheme="minorHAnsi"/>
          <w:w w:val="105"/>
        </w:rPr>
        <w:t xml:space="preserve">.  Supervisor </w:t>
      </w:r>
      <w:r w:rsidR="00D95372">
        <w:rPr>
          <w:rFonts w:asciiTheme="minorHAnsi" w:hAnsiTheme="minorHAnsi" w:cstheme="minorHAnsi"/>
          <w:w w:val="105"/>
        </w:rPr>
        <w:t>Dondlinger</w:t>
      </w:r>
      <w:r w:rsidR="00E24F61" w:rsidRPr="00EB312F">
        <w:rPr>
          <w:rFonts w:asciiTheme="minorHAnsi" w:hAnsiTheme="minorHAnsi" w:cstheme="minorHAnsi"/>
          <w:w w:val="105"/>
        </w:rPr>
        <w:t xml:space="preserve"> </w:t>
      </w:r>
      <w:r w:rsidR="00141100" w:rsidRPr="00EB312F">
        <w:rPr>
          <w:rFonts w:asciiTheme="minorHAnsi" w:hAnsiTheme="minorHAnsi" w:cstheme="minorHAnsi"/>
          <w:w w:val="105"/>
        </w:rPr>
        <w:t xml:space="preserve">               </w:t>
      </w:r>
      <w:r w:rsidRPr="00EB312F">
        <w:rPr>
          <w:rFonts w:asciiTheme="minorHAnsi" w:hAnsiTheme="minorHAnsi" w:cstheme="minorHAnsi"/>
          <w:w w:val="105"/>
        </w:rPr>
        <w:t xml:space="preserve">seconded the motion. The Board was polled and </w:t>
      </w:r>
      <w:r w:rsidR="00122702">
        <w:rPr>
          <w:rFonts w:asciiTheme="minorHAnsi" w:hAnsiTheme="minorHAnsi" w:cstheme="minorHAnsi"/>
          <w:w w:val="105"/>
        </w:rPr>
        <w:t>twenty-four (24)</w:t>
      </w:r>
      <w:r w:rsidRPr="00EB312F">
        <w:rPr>
          <w:rFonts w:asciiTheme="minorHAnsi" w:hAnsiTheme="minorHAnsi" w:cstheme="minorHAnsi"/>
          <w:w w:val="105"/>
        </w:rPr>
        <w:t xml:space="preserve"> votes were cast "aye".  The </w:t>
      </w:r>
      <w:r w:rsidRPr="00EB312F">
        <w:rPr>
          <w:rFonts w:asciiTheme="minorHAnsi" w:hAnsiTheme="minorHAnsi" w:cstheme="minorHAnsi"/>
        </w:rPr>
        <w:t>ordinance passed unanimously.</w:t>
      </w:r>
    </w:p>
    <w:p w:rsidR="00141100" w:rsidRPr="00EB312F" w:rsidRDefault="00141100" w:rsidP="00EB312F">
      <w:pPr>
        <w:pStyle w:val="BodyText"/>
        <w:spacing w:line="276" w:lineRule="auto"/>
        <w:rPr>
          <w:rFonts w:asciiTheme="minorHAnsi" w:hAnsiTheme="minorHAnsi" w:cstheme="minorHAnsi"/>
        </w:rPr>
      </w:pPr>
    </w:p>
    <w:p w:rsidR="00141100" w:rsidRPr="00EB312F" w:rsidRDefault="00141100" w:rsidP="00EB312F">
      <w:pPr>
        <w:pStyle w:val="BodyText"/>
        <w:rPr>
          <w:rFonts w:asciiTheme="minorHAnsi" w:hAnsiTheme="minorHAnsi" w:cstheme="minorHAnsi"/>
        </w:rPr>
      </w:pPr>
      <w:r w:rsidRPr="00EB312F">
        <w:rPr>
          <w:rFonts w:asciiTheme="minorHAnsi" w:hAnsiTheme="minorHAnsi" w:cstheme="minorHAnsi"/>
          <w:b/>
          <w:u w:val="single"/>
        </w:rPr>
        <w:t>Ordinance 173-O-055</w:t>
      </w:r>
      <w:r w:rsidRPr="00EB312F">
        <w:rPr>
          <w:rFonts w:asciiTheme="minorHAnsi" w:hAnsiTheme="minorHAnsi" w:cstheme="minorHAnsi"/>
        </w:rPr>
        <w:t xml:space="preserve"> was presented for action.  [Cancel 2015 Unredeemed Checks Issued By County Treasurer]</w:t>
      </w:r>
    </w:p>
    <w:p w:rsidR="00141100" w:rsidRPr="00EB312F" w:rsidRDefault="00141100" w:rsidP="00EB312F">
      <w:pPr>
        <w:pStyle w:val="BodyText"/>
        <w:rPr>
          <w:rFonts w:asciiTheme="minorHAnsi" w:hAnsiTheme="minorHAnsi" w:cstheme="minorHAnsi"/>
        </w:rPr>
      </w:pPr>
    </w:p>
    <w:p w:rsidR="00141100" w:rsidRPr="00EB312F" w:rsidRDefault="00141100" w:rsidP="00EB312F">
      <w:pPr>
        <w:pStyle w:val="BodyText"/>
        <w:spacing w:line="276" w:lineRule="auto"/>
        <w:rPr>
          <w:rFonts w:asciiTheme="minorHAnsi" w:hAnsiTheme="minorHAnsi" w:cstheme="minorHAnsi"/>
        </w:rPr>
      </w:pPr>
      <w:r w:rsidRPr="00EB312F">
        <w:rPr>
          <w:rFonts w:asciiTheme="minorHAnsi" w:hAnsiTheme="minorHAnsi" w:cstheme="minorHAnsi"/>
          <w:w w:val="105"/>
        </w:rPr>
        <w:t xml:space="preserve">Supervisor Heinrich moved to approve Ordinance 173-O-055.  Supervisor </w:t>
      </w:r>
      <w:r w:rsidR="00D95372">
        <w:rPr>
          <w:rFonts w:asciiTheme="minorHAnsi" w:hAnsiTheme="minorHAnsi" w:cstheme="minorHAnsi"/>
          <w:w w:val="105"/>
        </w:rPr>
        <w:t>Howard s</w:t>
      </w:r>
      <w:r w:rsidRPr="00EB312F">
        <w:rPr>
          <w:rFonts w:asciiTheme="minorHAnsi" w:hAnsiTheme="minorHAnsi" w:cstheme="minorHAnsi"/>
          <w:w w:val="105"/>
        </w:rPr>
        <w:t xml:space="preserve">econded the motion. The Board was polled and </w:t>
      </w:r>
      <w:r w:rsidR="00122702">
        <w:rPr>
          <w:rFonts w:asciiTheme="minorHAnsi" w:hAnsiTheme="minorHAnsi" w:cstheme="minorHAnsi"/>
          <w:w w:val="105"/>
        </w:rPr>
        <w:t>twenty-four (24)</w:t>
      </w:r>
      <w:r w:rsidRPr="00EB312F">
        <w:rPr>
          <w:rFonts w:asciiTheme="minorHAnsi" w:hAnsiTheme="minorHAnsi" w:cstheme="minorHAnsi"/>
          <w:w w:val="105"/>
        </w:rPr>
        <w:t xml:space="preserve"> votes were cast "aye".  The </w:t>
      </w:r>
      <w:r w:rsidRPr="00EB312F">
        <w:rPr>
          <w:rFonts w:asciiTheme="minorHAnsi" w:hAnsiTheme="minorHAnsi" w:cstheme="minorHAnsi"/>
        </w:rPr>
        <w:t>ordinance passed unanimously.</w:t>
      </w:r>
    </w:p>
    <w:p w:rsidR="00440406" w:rsidRDefault="00440406" w:rsidP="00EB312F">
      <w:pPr>
        <w:pStyle w:val="BodyText"/>
        <w:spacing w:line="276" w:lineRule="auto"/>
        <w:rPr>
          <w:rFonts w:asciiTheme="minorHAnsi" w:hAnsiTheme="minorHAnsi" w:cstheme="minorHAnsi"/>
          <w:b/>
          <w:u w:val="single"/>
        </w:rPr>
      </w:pPr>
    </w:p>
    <w:p w:rsidR="00EB312F" w:rsidRPr="00EB312F" w:rsidRDefault="00EB312F" w:rsidP="00EB312F">
      <w:pPr>
        <w:pStyle w:val="BodyText"/>
        <w:spacing w:line="276" w:lineRule="auto"/>
        <w:rPr>
          <w:rFonts w:asciiTheme="minorHAnsi" w:hAnsiTheme="minorHAnsi" w:cstheme="minorHAnsi"/>
          <w:b/>
          <w:u w:val="single"/>
        </w:rPr>
      </w:pPr>
      <w:r w:rsidRPr="00EB312F">
        <w:rPr>
          <w:rFonts w:asciiTheme="minorHAnsi" w:hAnsiTheme="minorHAnsi" w:cstheme="minorHAnsi"/>
          <w:b/>
          <w:u w:val="single"/>
        </w:rPr>
        <w:t>Closed Session:</w:t>
      </w:r>
    </w:p>
    <w:p w:rsidR="00EB312F" w:rsidRPr="00EB312F" w:rsidRDefault="00EB312F" w:rsidP="00EB312F">
      <w:pPr>
        <w:pStyle w:val="BodyText"/>
        <w:spacing w:line="276" w:lineRule="auto"/>
        <w:rPr>
          <w:rFonts w:asciiTheme="minorHAnsi" w:hAnsiTheme="minorHAnsi" w:cstheme="minorHAnsi"/>
        </w:rPr>
      </w:pPr>
    </w:p>
    <w:p w:rsidR="00EB312F" w:rsidRDefault="00F42F90" w:rsidP="00EB312F">
      <w:pPr>
        <w:pStyle w:val="BodyText"/>
        <w:spacing w:line="276" w:lineRule="auto"/>
        <w:rPr>
          <w:rFonts w:asciiTheme="minorHAnsi" w:hAnsiTheme="minorHAnsi" w:cstheme="minorHAnsi"/>
        </w:rPr>
      </w:pPr>
      <w:r>
        <w:rPr>
          <w:rFonts w:asciiTheme="minorHAnsi" w:hAnsiTheme="minorHAnsi" w:cstheme="minorHAnsi"/>
        </w:rPr>
        <w:t>Supervisor Swan</w:t>
      </w:r>
      <w:r w:rsidR="00EB312F" w:rsidRPr="00EB312F">
        <w:rPr>
          <w:rFonts w:asciiTheme="minorHAnsi" w:hAnsiTheme="minorHAnsi" w:cstheme="minorHAnsi"/>
        </w:rPr>
        <w:t xml:space="preserve"> made a motion to convene into closed session in accordance with Section 19.85(1)(g), Wis. Stats. for the purpose of conferring with legal counsel concerning strategy to be adopted in litigation in which the County is involved:  Allen Ralph Christoph, as trustee of the Christoph Family Trust, vs. the County of Waukesha.</w:t>
      </w:r>
      <w:r>
        <w:rPr>
          <w:rFonts w:asciiTheme="minorHAnsi" w:hAnsiTheme="minorHAnsi" w:cstheme="minorHAnsi"/>
        </w:rPr>
        <w:t xml:space="preserve">  Supervisor Wysocki seconded the motion.  </w:t>
      </w:r>
    </w:p>
    <w:p w:rsidR="00F42F90" w:rsidRDefault="00F42F90" w:rsidP="00EB312F">
      <w:pPr>
        <w:pStyle w:val="BodyText"/>
        <w:spacing w:line="276" w:lineRule="auto"/>
        <w:rPr>
          <w:rFonts w:asciiTheme="minorHAnsi" w:hAnsiTheme="minorHAnsi" w:cstheme="minorHAnsi"/>
        </w:rPr>
      </w:pPr>
    </w:p>
    <w:p w:rsidR="00F42F90" w:rsidRPr="00EB312F" w:rsidRDefault="00F42F90" w:rsidP="00EB312F">
      <w:pPr>
        <w:pStyle w:val="BodyText"/>
        <w:spacing w:line="276" w:lineRule="auto"/>
        <w:rPr>
          <w:rFonts w:asciiTheme="minorHAnsi" w:hAnsiTheme="minorHAnsi" w:cstheme="minorHAnsi"/>
        </w:rPr>
      </w:pPr>
      <w:r w:rsidRPr="00F42F90">
        <w:rPr>
          <w:rFonts w:asciiTheme="minorHAnsi" w:hAnsiTheme="minorHAnsi" w:cstheme="minorHAnsi"/>
        </w:rPr>
        <w:t>The B</w:t>
      </w:r>
      <w:r>
        <w:rPr>
          <w:rFonts w:asciiTheme="minorHAnsi" w:hAnsiTheme="minorHAnsi" w:cstheme="minorHAnsi"/>
        </w:rPr>
        <w:t>oard was polled and twenty-four (24</w:t>
      </w:r>
      <w:r w:rsidRPr="00F42F90">
        <w:rPr>
          <w:rFonts w:asciiTheme="minorHAnsi" w:hAnsiTheme="minorHAnsi" w:cstheme="minorHAnsi"/>
        </w:rPr>
        <w:t xml:space="preserve">) votes were cast “aye”.    </w:t>
      </w:r>
    </w:p>
    <w:p w:rsidR="00EB312F" w:rsidRPr="00EB312F" w:rsidRDefault="00EB312F" w:rsidP="00EB312F">
      <w:pPr>
        <w:pStyle w:val="BodyText"/>
        <w:spacing w:line="276" w:lineRule="auto"/>
        <w:rPr>
          <w:rFonts w:asciiTheme="minorHAnsi" w:hAnsiTheme="minorHAnsi" w:cstheme="minorHAnsi"/>
        </w:rPr>
      </w:pPr>
    </w:p>
    <w:p w:rsidR="00EB312F" w:rsidRPr="00EB312F" w:rsidRDefault="00EB312F" w:rsidP="00EB312F">
      <w:pPr>
        <w:pStyle w:val="BodyText"/>
        <w:spacing w:line="276" w:lineRule="auto"/>
        <w:rPr>
          <w:rFonts w:asciiTheme="minorHAnsi" w:hAnsiTheme="minorHAnsi" w:cstheme="minorHAnsi"/>
          <w:b/>
          <w:u w:val="single"/>
        </w:rPr>
      </w:pPr>
      <w:r w:rsidRPr="00EB312F">
        <w:rPr>
          <w:rFonts w:asciiTheme="minorHAnsi" w:hAnsiTheme="minorHAnsi" w:cstheme="minorHAnsi"/>
        </w:rPr>
        <w:t xml:space="preserve"> </w:t>
      </w:r>
      <w:r w:rsidRPr="00EB312F">
        <w:rPr>
          <w:rFonts w:asciiTheme="minorHAnsi" w:hAnsiTheme="minorHAnsi" w:cstheme="minorHAnsi"/>
          <w:b/>
          <w:u w:val="single"/>
        </w:rPr>
        <w:t>Open Session:</w:t>
      </w:r>
    </w:p>
    <w:p w:rsidR="00EB312F" w:rsidRPr="00EB312F" w:rsidRDefault="00EB312F" w:rsidP="00EB312F">
      <w:pPr>
        <w:pStyle w:val="BodyText"/>
        <w:spacing w:line="276" w:lineRule="auto"/>
        <w:rPr>
          <w:rFonts w:asciiTheme="minorHAnsi" w:hAnsiTheme="minorHAnsi" w:cstheme="minorHAnsi"/>
        </w:rPr>
      </w:pPr>
    </w:p>
    <w:p w:rsidR="00EB312F" w:rsidRDefault="00EB312F" w:rsidP="00EB312F">
      <w:pPr>
        <w:pStyle w:val="BodyText"/>
        <w:spacing w:line="276" w:lineRule="auto"/>
        <w:rPr>
          <w:rFonts w:asciiTheme="minorHAnsi" w:hAnsiTheme="minorHAnsi" w:cstheme="minorHAnsi"/>
        </w:rPr>
      </w:pPr>
      <w:r w:rsidRPr="00EB312F">
        <w:rPr>
          <w:rFonts w:asciiTheme="minorHAnsi" w:hAnsiTheme="minorHAnsi" w:cstheme="minorHAnsi"/>
        </w:rPr>
        <w:t xml:space="preserve"> Immediately following closed session,</w:t>
      </w:r>
      <w:r w:rsidR="00F42F90">
        <w:rPr>
          <w:rFonts w:asciiTheme="minorHAnsi" w:hAnsiTheme="minorHAnsi" w:cstheme="minorHAnsi"/>
        </w:rPr>
        <w:t xml:space="preserve"> Supervisor Heinrich made a motion to </w:t>
      </w:r>
      <w:r w:rsidRPr="00EB312F">
        <w:rPr>
          <w:rFonts w:asciiTheme="minorHAnsi" w:hAnsiTheme="minorHAnsi" w:cstheme="minorHAnsi"/>
        </w:rPr>
        <w:t>the County Board reconvened into open session.</w:t>
      </w:r>
      <w:r w:rsidR="00F42F90">
        <w:rPr>
          <w:rFonts w:asciiTheme="minorHAnsi" w:hAnsiTheme="minorHAnsi" w:cstheme="minorHAnsi"/>
        </w:rPr>
        <w:t xml:space="preserve">  Supervisor Paulson seconded the motion.</w:t>
      </w:r>
    </w:p>
    <w:p w:rsidR="00F42F90" w:rsidRDefault="00F42F90" w:rsidP="00EB312F">
      <w:pPr>
        <w:pStyle w:val="BodyText"/>
        <w:spacing w:line="276" w:lineRule="auto"/>
        <w:rPr>
          <w:rFonts w:asciiTheme="minorHAnsi" w:hAnsiTheme="minorHAnsi" w:cstheme="minorHAnsi"/>
        </w:rPr>
      </w:pPr>
    </w:p>
    <w:p w:rsidR="00F42F90" w:rsidRPr="00F42F90" w:rsidRDefault="00F42F90" w:rsidP="00EB312F">
      <w:pPr>
        <w:pStyle w:val="BodyText"/>
        <w:spacing w:line="276" w:lineRule="auto"/>
        <w:rPr>
          <w:rFonts w:asciiTheme="minorHAnsi" w:hAnsiTheme="minorHAnsi" w:cstheme="minorHAnsi"/>
        </w:rPr>
      </w:pPr>
      <w:r w:rsidRPr="00F42F90">
        <w:rPr>
          <w:rFonts w:asciiTheme="minorHAnsi" w:hAnsiTheme="minorHAnsi" w:cstheme="minorHAnsi"/>
        </w:rPr>
        <w:t>The Board was polled and twenty-four (24) votes were cast “aye”.</w:t>
      </w:r>
    </w:p>
    <w:p w:rsidR="00EB312F" w:rsidRPr="00F42F90" w:rsidRDefault="00EB312F" w:rsidP="00EB312F">
      <w:pPr>
        <w:pStyle w:val="BodyText"/>
        <w:spacing w:line="276" w:lineRule="auto"/>
        <w:rPr>
          <w:rFonts w:asciiTheme="minorHAnsi" w:hAnsiTheme="minorHAnsi" w:cstheme="minorHAnsi"/>
        </w:rPr>
      </w:pPr>
    </w:p>
    <w:p w:rsidR="00EB312F" w:rsidRPr="00EB312F" w:rsidRDefault="00EB312F" w:rsidP="00EB312F">
      <w:pPr>
        <w:pStyle w:val="BodyText"/>
        <w:spacing w:line="276" w:lineRule="auto"/>
        <w:rPr>
          <w:rFonts w:asciiTheme="minorHAnsi" w:hAnsiTheme="minorHAnsi" w:cstheme="minorHAnsi"/>
        </w:rPr>
      </w:pPr>
      <w:r w:rsidRPr="00EB312F">
        <w:rPr>
          <w:rFonts w:asciiTheme="minorHAnsi" w:hAnsiTheme="minorHAnsi" w:cstheme="minorHAnsi"/>
          <w:b/>
          <w:u w:val="single"/>
        </w:rPr>
        <w:t xml:space="preserve">Ordinance 173-O-057 </w:t>
      </w:r>
      <w:r w:rsidRPr="00EB312F">
        <w:rPr>
          <w:rFonts w:asciiTheme="minorHAnsi" w:hAnsiTheme="minorHAnsi" w:cstheme="minorHAnsi"/>
        </w:rPr>
        <w:t>was presented for action.    [Authorization to Enter into Compromise Settlement Agreement in Condemnation Case Entitled Allen Ralph Christoph, as Trustee of the Christoph Family Trust, vs. the County of Waukesha]</w:t>
      </w:r>
    </w:p>
    <w:p w:rsidR="00EB312F" w:rsidRPr="00EB312F" w:rsidRDefault="00EB312F" w:rsidP="00EB312F">
      <w:pPr>
        <w:pStyle w:val="BodyText"/>
        <w:spacing w:line="276" w:lineRule="auto"/>
        <w:rPr>
          <w:rFonts w:asciiTheme="minorHAnsi" w:hAnsiTheme="minorHAnsi" w:cstheme="minorHAnsi"/>
        </w:rPr>
      </w:pPr>
    </w:p>
    <w:p w:rsidR="00EB312F" w:rsidRPr="00EB312F" w:rsidRDefault="00EB312F" w:rsidP="00EB312F">
      <w:pPr>
        <w:pStyle w:val="BodyText"/>
        <w:spacing w:line="276" w:lineRule="auto"/>
        <w:rPr>
          <w:rFonts w:asciiTheme="minorHAnsi" w:hAnsiTheme="minorHAnsi" w:cstheme="minorHAnsi"/>
        </w:rPr>
      </w:pPr>
      <w:r w:rsidRPr="00EB312F">
        <w:rPr>
          <w:rFonts w:asciiTheme="minorHAnsi" w:hAnsiTheme="minorHAnsi" w:cstheme="minorHAnsi"/>
        </w:rPr>
        <w:t xml:space="preserve">Supervisor </w:t>
      </w:r>
      <w:r w:rsidR="00E456B5">
        <w:rPr>
          <w:rFonts w:asciiTheme="minorHAnsi" w:hAnsiTheme="minorHAnsi" w:cstheme="minorHAnsi"/>
        </w:rPr>
        <w:t>Heinrich</w:t>
      </w:r>
      <w:r w:rsidRPr="00EB312F">
        <w:rPr>
          <w:rFonts w:asciiTheme="minorHAnsi" w:hAnsiTheme="minorHAnsi" w:cstheme="minorHAnsi"/>
        </w:rPr>
        <w:t xml:space="preserve"> moved to approve Ord</w:t>
      </w:r>
      <w:r w:rsidR="00E456B5">
        <w:rPr>
          <w:rFonts w:asciiTheme="minorHAnsi" w:hAnsiTheme="minorHAnsi" w:cstheme="minorHAnsi"/>
        </w:rPr>
        <w:t>inance 173-O-057.  Supervisor Zimmermann</w:t>
      </w:r>
      <w:r w:rsidRPr="00EB312F">
        <w:rPr>
          <w:rFonts w:asciiTheme="minorHAnsi" w:hAnsiTheme="minorHAnsi" w:cstheme="minorHAnsi"/>
        </w:rPr>
        <w:t xml:space="preserve">                      seconded the motion. The B</w:t>
      </w:r>
      <w:r w:rsidR="00F42F90">
        <w:rPr>
          <w:rFonts w:asciiTheme="minorHAnsi" w:hAnsiTheme="minorHAnsi" w:cstheme="minorHAnsi"/>
        </w:rPr>
        <w:t>oard was polled and twenty-four (24</w:t>
      </w:r>
      <w:r w:rsidRPr="00EB312F">
        <w:rPr>
          <w:rFonts w:asciiTheme="minorHAnsi" w:hAnsiTheme="minorHAnsi" w:cstheme="minorHAnsi"/>
        </w:rPr>
        <w:t xml:space="preserve">) votes were cast “aye”.   </w:t>
      </w:r>
      <w:r w:rsidR="00440406">
        <w:rPr>
          <w:rFonts w:asciiTheme="minorHAnsi" w:hAnsiTheme="minorHAnsi" w:cstheme="minorHAnsi"/>
        </w:rPr>
        <w:t xml:space="preserve"> </w:t>
      </w:r>
      <w:r w:rsidRPr="00EB312F">
        <w:rPr>
          <w:rFonts w:asciiTheme="minorHAnsi" w:hAnsiTheme="minorHAnsi" w:cstheme="minorHAnsi"/>
        </w:rPr>
        <w:t>The ordinance passed unanimously.</w:t>
      </w:r>
    </w:p>
    <w:p w:rsidR="00E24F61" w:rsidRPr="00EB312F" w:rsidRDefault="00E24F61" w:rsidP="00EB312F">
      <w:pPr>
        <w:pStyle w:val="Heading1"/>
        <w:ind w:left="0"/>
        <w:rPr>
          <w:rFonts w:asciiTheme="minorHAnsi" w:hAnsiTheme="minorHAnsi" w:cstheme="minorHAnsi"/>
          <w:u w:val="thick"/>
        </w:rPr>
      </w:pPr>
    </w:p>
    <w:p w:rsidR="00E24F61" w:rsidRPr="00EB312F" w:rsidRDefault="00E24F61" w:rsidP="00EB312F">
      <w:pPr>
        <w:keepNext/>
        <w:keepLines/>
        <w:widowControl/>
        <w:autoSpaceDE/>
        <w:autoSpaceDN/>
        <w:outlineLvl w:val="0"/>
        <w:rPr>
          <w:rFonts w:asciiTheme="minorHAnsi" w:hAnsiTheme="minorHAnsi" w:cstheme="minorHAnsi"/>
          <w:b/>
          <w:color w:val="1F3864"/>
          <w:sz w:val="24"/>
          <w:szCs w:val="24"/>
        </w:rPr>
      </w:pPr>
      <w:r w:rsidRPr="00EB312F">
        <w:rPr>
          <w:rFonts w:asciiTheme="minorHAnsi" w:hAnsiTheme="minorHAnsi" w:cstheme="minorHAnsi"/>
          <w:b/>
          <w:color w:val="1F3864"/>
          <w:sz w:val="24"/>
          <w:szCs w:val="24"/>
        </w:rPr>
        <w:t xml:space="preserve">ADJOURN MEETING  </w:t>
      </w:r>
    </w:p>
    <w:p w:rsidR="00E24F61" w:rsidRPr="00EB312F" w:rsidRDefault="00E24F61" w:rsidP="00EB312F">
      <w:pPr>
        <w:pStyle w:val="BodyText"/>
        <w:spacing w:line="292" w:lineRule="auto"/>
        <w:rPr>
          <w:rFonts w:asciiTheme="minorHAnsi" w:hAnsiTheme="minorHAnsi" w:cstheme="minorHAnsi"/>
          <w:b/>
        </w:rPr>
      </w:pPr>
    </w:p>
    <w:p w:rsidR="00E24F61" w:rsidRPr="00EB312F" w:rsidRDefault="00E24F61" w:rsidP="00EB312F">
      <w:pPr>
        <w:pStyle w:val="BodyText"/>
        <w:spacing w:line="292" w:lineRule="auto"/>
        <w:rPr>
          <w:rFonts w:asciiTheme="minorHAnsi" w:hAnsiTheme="minorHAnsi" w:cstheme="minorHAnsi"/>
          <w:w w:val="105"/>
        </w:rPr>
      </w:pPr>
      <w:r w:rsidRPr="00EB312F">
        <w:rPr>
          <w:rFonts w:asciiTheme="minorHAnsi" w:hAnsiTheme="minorHAnsi" w:cstheme="minorHAnsi"/>
          <w:w w:val="105"/>
        </w:rPr>
        <w:t>Supervisor</w:t>
      </w:r>
      <w:r w:rsidRPr="00EB312F">
        <w:rPr>
          <w:rFonts w:asciiTheme="minorHAnsi" w:hAnsiTheme="minorHAnsi" w:cstheme="minorHAnsi"/>
          <w:spacing w:val="-1"/>
          <w:w w:val="105"/>
        </w:rPr>
        <w:t xml:space="preserve"> </w:t>
      </w:r>
      <w:r w:rsidR="00F42F90">
        <w:rPr>
          <w:rFonts w:asciiTheme="minorHAnsi" w:hAnsiTheme="minorHAnsi" w:cstheme="minorHAnsi"/>
          <w:spacing w:val="-1"/>
          <w:w w:val="105"/>
        </w:rPr>
        <w:t>Crowley</w:t>
      </w:r>
      <w:r w:rsidRPr="00EB312F">
        <w:rPr>
          <w:rFonts w:asciiTheme="minorHAnsi" w:hAnsiTheme="minorHAnsi" w:cstheme="minorHAnsi"/>
          <w:spacing w:val="-1"/>
          <w:w w:val="105"/>
        </w:rPr>
        <w:t xml:space="preserve"> </w:t>
      </w:r>
      <w:r w:rsidRPr="00EB312F">
        <w:rPr>
          <w:rFonts w:asciiTheme="minorHAnsi" w:hAnsiTheme="minorHAnsi" w:cstheme="minorHAnsi"/>
          <w:w w:val="105"/>
        </w:rPr>
        <w:t>moved</w:t>
      </w:r>
      <w:r w:rsidRPr="00EB312F">
        <w:rPr>
          <w:rFonts w:asciiTheme="minorHAnsi" w:hAnsiTheme="minorHAnsi" w:cstheme="minorHAnsi"/>
          <w:spacing w:val="-5"/>
          <w:w w:val="105"/>
        </w:rPr>
        <w:t xml:space="preserve"> </w:t>
      </w:r>
      <w:r w:rsidRPr="00EB312F">
        <w:rPr>
          <w:rFonts w:asciiTheme="minorHAnsi" w:hAnsiTheme="minorHAnsi" w:cstheme="minorHAnsi"/>
          <w:w w:val="105"/>
        </w:rPr>
        <w:t>to</w:t>
      </w:r>
      <w:r w:rsidRPr="00EB312F">
        <w:rPr>
          <w:rFonts w:asciiTheme="minorHAnsi" w:hAnsiTheme="minorHAnsi" w:cstheme="minorHAnsi"/>
          <w:spacing w:val="-3"/>
          <w:w w:val="105"/>
        </w:rPr>
        <w:t xml:space="preserve"> </w:t>
      </w:r>
      <w:r w:rsidRPr="00EB312F">
        <w:rPr>
          <w:rFonts w:asciiTheme="minorHAnsi" w:hAnsiTheme="minorHAnsi" w:cstheme="minorHAnsi"/>
          <w:w w:val="105"/>
        </w:rPr>
        <w:t>adjourn</w:t>
      </w:r>
      <w:r w:rsidRPr="00EB312F">
        <w:rPr>
          <w:rFonts w:asciiTheme="minorHAnsi" w:hAnsiTheme="minorHAnsi" w:cstheme="minorHAnsi"/>
          <w:spacing w:val="-5"/>
          <w:w w:val="105"/>
        </w:rPr>
        <w:t xml:space="preserve"> </w:t>
      </w:r>
      <w:r w:rsidRPr="00EB312F">
        <w:rPr>
          <w:rFonts w:asciiTheme="minorHAnsi" w:hAnsiTheme="minorHAnsi" w:cstheme="minorHAnsi"/>
          <w:w w:val="105"/>
        </w:rPr>
        <w:t>to</w:t>
      </w:r>
      <w:r w:rsidRPr="00EB312F">
        <w:rPr>
          <w:rFonts w:asciiTheme="minorHAnsi" w:hAnsiTheme="minorHAnsi" w:cstheme="minorHAnsi"/>
          <w:spacing w:val="-3"/>
          <w:w w:val="105"/>
        </w:rPr>
        <w:t xml:space="preserve"> </w:t>
      </w:r>
      <w:r w:rsidRPr="00EB312F">
        <w:rPr>
          <w:rFonts w:asciiTheme="minorHAnsi" w:hAnsiTheme="minorHAnsi" w:cstheme="minorHAnsi"/>
          <w:w w:val="105"/>
        </w:rPr>
        <w:t xml:space="preserve">Tuesday, </w:t>
      </w:r>
      <w:r w:rsidR="00EB312F" w:rsidRPr="00EB312F">
        <w:rPr>
          <w:rFonts w:asciiTheme="minorHAnsi" w:hAnsiTheme="minorHAnsi" w:cstheme="minorHAnsi"/>
          <w:w w:val="105"/>
        </w:rPr>
        <w:t>November 13</w:t>
      </w:r>
      <w:r w:rsidRPr="00EB312F">
        <w:rPr>
          <w:rFonts w:asciiTheme="minorHAnsi" w:hAnsiTheme="minorHAnsi" w:cstheme="minorHAnsi"/>
          <w:w w:val="105"/>
        </w:rPr>
        <w:t>, 2018 at</w:t>
      </w:r>
      <w:r w:rsidRPr="00EB312F">
        <w:rPr>
          <w:rFonts w:asciiTheme="minorHAnsi" w:hAnsiTheme="minorHAnsi" w:cstheme="minorHAnsi"/>
          <w:spacing w:val="-3"/>
          <w:w w:val="105"/>
        </w:rPr>
        <w:t xml:space="preserve"> </w:t>
      </w:r>
      <w:r w:rsidR="00936440">
        <w:rPr>
          <w:rFonts w:asciiTheme="minorHAnsi" w:hAnsiTheme="minorHAnsi" w:cstheme="minorHAnsi"/>
          <w:w w:val="105"/>
        </w:rPr>
        <w:t>700</w:t>
      </w:r>
      <w:r w:rsidRPr="00EB312F">
        <w:rPr>
          <w:rFonts w:asciiTheme="minorHAnsi" w:hAnsiTheme="minorHAnsi" w:cstheme="minorHAnsi"/>
          <w:spacing w:val="-2"/>
          <w:w w:val="105"/>
        </w:rPr>
        <w:t xml:space="preserve"> </w:t>
      </w:r>
      <w:r w:rsidRPr="00EB312F">
        <w:rPr>
          <w:rFonts w:asciiTheme="minorHAnsi" w:hAnsiTheme="minorHAnsi" w:cstheme="minorHAnsi"/>
          <w:w w:val="105"/>
        </w:rPr>
        <w:t>p.m.</w:t>
      </w:r>
      <w:r w:rsidRPr="00EB312F">
        <w:rPr>
          <w:rFonts w:asciiTheme="minorHAnsi" w:hAnsiTheme="minorHAnsi" w:cstheme="minorHAnsi"/>
          <w:spacing w:val="-4"/>
          <w:w w:val="105"/>
        </w:rPr>
        <w:t xml:space="preserve"> </w:t>
      </w:r>
      <w:r w:rsidRPr="00EB312F">
        <w:rPr>
          <w:rFonts w:asciiTheme="minorHAnsi" w:hAnsiTheme="minorHAnsi" w:cstheme="minorHAnsi"/>
          <w:w w:val="105"/>
        </w:rPr>
        <w:t>or</w:t>
      </w:r>
      <w:r w:rsidRPr="00EB312F">
        <w:rPr>
          <w:rFonts w:asciiTheme="minorHAnsi" w:hAnsiTheme="minorHAnsi" w:cstheme="minorHAnsi"/>
          <w:spacing w:val="-4"/>
          <w:w w:val="105"/>
        </w:rPr>
        <w:t xml:space="preserve"> </w:t>
      </w:r>
      <w:r w:rsidRPr="00EB312F">
        <w:rPr>
          <w:rFonts w:asciiTheme="minorHAnsi" w:hAnsiTheme="minorHAnsi" w:cstheme="minorHAnsi"/>
          <w:w w:val="105"/>
        </w:rPr>
        <w:t>at</w:t>
      </w:r>
      <w:r w:rsidRPr="00EB312F">
        <w:rPr>
          <w:rFonts w:asciiTheme="minorHAnsi" w:hAnsiTheme="minorHAnsi" w:cstheme="minorHAnsi"/>
          <w:spacing w:val="-3"/>
          <w:w w:val="105"/>
        </w:rPr>
        <w:t xml:space="preserve"> </w:t>
      </w:r>
      <w:r w:rsidRPr="00EB312F">
        <w:rPr>
          <w:rFonts w:asciiTheme="minorHAnsi" w:hAnsiTheme="minorHAnsi" w:cstheme="minorHAnsi"/>
          <w:w w:val="105"/>
        </w:rPr>
        <w:t>the</w:t>
      </w:r>
      <w:r w:rsidRPr="00EB312F">
        <w:rPr>
          <w:rFonts w:asciiTheme="minorHAnsi" w:hAnsiTheme="minorHAnsi" w:cstheme="minorHAnsi"/>
          <w:spacing w:val="-2"/>
          <w:w w:val="105"/>
        </w:rPr>
        <w:t xml:space="preserve"> </w:t>
      </w:r>
      <w:r w:rsidRPr="00EB312F">
        <w:rPr>
          <w:rFonts w:asciiTheme="minorHAnsi" w:hAnsiTheme="minorHAnsi" w:cstheme="minorHAnsi"/>
          <w:w w:val="105"/>
        </w:rPr>
        <w:t>call</w:t>
      </w:r>
      <w:r w:rsidRPr="00EB312F">
        <w:rPr>
          <w:rFonts w:asciiTheme="minorHAnsi" w:hAnsiTheme="minorHAnsi" w:cstheme="minorHAnsi"/>
          <w:spacing w:val="-3"/>
          <w:w w:val="105"/>
        </w:rPr>
        <w:t xml:space="preserve"> </w:t>
      </w:r>
      <w:r w:rsidRPr="00EB312F">
        <w:rPr>
          <w:rFonts w:asciiTheme="minorHAnsi" w:hAnsiTheme="minorHAnsi" w:cstheme="minorHAnsi"/>
          <w:w w:val="105"/>
        </w:rPr>
        <w:t>of the</w:t>
      </w:r>
      <w:r w:rsidRPr="00EB312F">
        <w:rPr>
          <w:rFonts w:asciiTheme="minorHAnsi" w:hAnsiTheme="minorHAnsi" w:cstheme="minorHAnsi"/>
          <w:spacing w:val="-4"/>
          <w:w w:val="105"/>
        </w:rPr>
        <w:t xml:space="preserve"> </w:t>
      </w:r>
      <w:r w:rsidRPr="00EB312F">
        <w:rPr>
          <w:rFonts w:asciiTheme="minorHAnsi" w:hAnsiTheme="minorHAnsi" w:cstheme="minorHAnsi"/>
          <w:w w:val="105"/>
        </w:rPr>
        <w:t>County</w:t>
      </w:r>
      <w:r w:rsidRPr="00EB312F">
        <w:rPr>
          <w:rFonts w:asciiTheme="minorHAnsi" w:hAnsiTheme="minorHAnsi" w:cstheme="minorHAnsi"/>
          <w:spacing w:val="-22"/>
          <w:w w:val="105"/>
        </w:rPr>
        <w:t xml:space="preserve"> </w:t>
      </w:r>
      <w:r w:rsidRPr="00EB312F">
        <w:rPr>
          <w:rFonts w:asciiTheme="minorHAnsi" w:hAnsiTheme="minorHAnsi" w:cstheme="minorHAnsi"/>
          <w:w w:val="105"/>
        </w:rPr>
        <w:t>Board</w:t>
      </w:r>
      <w:r w:rsidRPr="00EB312F">
        <w:rPr>
          <w:rFonts w:asciiTheme="minorHAnsi" w:hAnsiTheme="minorHAnsi" w:cstheme="minorHAnsi"/>
          <w:spacing w:val="-26"/>
          <w:w w:val="105"/>
        </w:rPr>
        <w:t xml:space="preserve"> </w:t>
      </w:r>
      <w:r w:rsidRPr="00EB312F">
        <w:rPr>
          <w:rFonts w:asciiTheme="minorHAnsi" w:hAnsiTheme="minorHAnsi" w:cstheme="minorHAnsi"/>
          <w:w w:val="105"/>
        </w:rPr>
        <w:t>Chair.</w:t>
      </w:r>
      <w:r w:rsidRPr="00EB312F">
        <w:rPr>
          <w:rFonts w:asciiTheme="minorHAnsi" w:hAnsiTheme="minorHAnsi" w:cstheme="minorHAnsi"/>
          <w:spacing w:val="56"/>
          <w:w w:val="105"/>
        </w:rPr>
        <w:t xml:space="preserve"> </w:t>
      </w:r>
      <w:r w:rsidRPr="00EB312F">
        <w:rPr>
          <w:rFonts w:asciiTheme="minorHAnsi" w:hAnsiTheme="minorHAnsi" w:cstheme="minorHAnsi"/>
          <w:w w:val="105"/>
        </w:rPr>
        <w:t>Supervisor</w:t>
      </w:r>
      <w:r w:rsidRPr="00EB312F">
        <w:rPr>
          <w:rFonts w:asciiTheme="minorHAnsi" w:hAnsiTheme="minorHAnsi" w:cstheme="minorHAnsi"/>
          <w:spacing w:val="-9"/>
          <w:w w:val="105"/>
        </w:rPr>
        <w:t xml:space="preserve"> </w:t>
      </w:r>
      <w:r w:rsidR="00F42F90">
        <w:rPr>
          <w:rFonts w:asciiTheme="minorHAnsi" w:hAnsiTheme="minorHAnsi" w:cstheme="minorHAnsi"/>
          <w:spacing w:val="-6"/>
          <w:w w:val="105"/>
        </w:rPr>
        <w:t xml:space="preserve">Johnson </w:t>
      </w:r>
      <w:r w:rsidR="00F42F90" w:rsidRPr="00EB312F">
        <w:rPr>
          <w:rFonts w:asciiTheme="minorHAnsi" w:hAnsiTheme="minorHAnsi" w:cstheme="minorHAnsi"/>
          <w:spacing w:val="-21"/>
          <w:w w:val="105"/>
        </w:rPr>
        <w:t>seconded</w:t>
      </w:r>
      <w:r w:rsidR="00F42F90">
        <w:rPr>
          <w:rFonts w:asciiTheme="minorHAnsi" w:hAnsiTheme="minorHAnsi" w:cstheme="minorHAnsi"/>
          <w:w w:val="105"/>
        </w:rPr>
        <w:t xml:space="preserve"> </w:t>
      </w:r>
      <w:r w:rsidR="00F42F90" w:rsidRPr="00EB312F">
        <w:rPr>
          <w:rFonts w:asciiTheme="minorHAnsi" w:hAnsiTheme="minorHAnsi" w:cstheme="minorHAnsi"/>
          <w:spacing w:val="-26"/>
          <w:w w:val="105"/>
        </w:rPr>
        <w:t>the</w:t>
      </w:r>
      <w:r w:rsidRPr="00EB312F">
        <w:rPr>
          <w:rFonts w:asciiTheme="minorHAnsi" w:hAnsiTheme="minorHAnsi" w:cstheme="minorHAnsi"/>
          <w:spacing w:val="-7"/>
          <w:w w:val="105"/>
        </w:rPr>
        <w:t xml:space="preserve"> </w:t>
      </w:r>
      <w:r w:rsidRPr="00EB312F">
        <w:rPr>
          <w:rFonts w:asciiTheme="minorHAnsi" w:hAnsiTheme="minorHAnsi" w:cstheme="minorHAnsi"/>
          <w:w w:val="105"/>
        </w:rPr>
        <w:t>motion.</w:t>
      </w:r>
      <w:r w:rsidRPr="00EB312F">
        <w:rPr>
          <w:rFonts w:asciiTheme="minorHAnsi" w:hAnsiTheme="minorHAnsi" w:cstheme="minorHAnsi"/>
          <w:spacing w:val="-1"/>
          <w:w w:val="105"/>
        </w:rPr>
        <w:t xml:space="preserve">  By voice vote the B</w:t>
      </w:r>
      <w:r w:rsidRPr="00EB312F">
        <w:rPr>
          <w:rFonts w:asciiTheme="minorHAnsi" w:hAnsiTheme="minorHAnsi" w:cstheme="minorHAnsi"/>
          <w:w w:val="105"/>
        </w:rPr>
        <w:t>oard</w:t>
      </w:r>
      <w:r w:rsidRPr="00EB312F">
        <w:rPr>
          <w:rFonts w:asciiTheme="minorHAnsi" w:hAnsiTheme="minorHAnsi" w:cstheme="minorHAnsi"/>
          <w:spacing w:val="-26"/>
          <w:w w:val="105"/>
        </w:rPr>
        <w:t xml:space="preserve"> </w:t>
      </w:r>
      <w:r w:rsidRPr="00EB312F">
        <w:rPr>
          <w:rFonts w:asciiTheme="minorHAnsi" w:hAnsiTheme="minorHAnsi" w:cstheme="minorHAnsi"/>
          <w:w w:val="105"/>
        </w:rPr>
        <w:t xml:space="preserve">unanimously approved the motion to adjourn. </w:t>
      </w:r>
      <w:r w:rsidR="00936440">
        <w:rPr>
          <w:rFonts w:asciiTheme="minorHAnsi" w:hAnsiTheme="minorHAnsi" w:cstheme="minorHAnsi"/>
          <w:w w:val="105"/>
        </w:rPr>
        <w:t xml:space="preserve">  The Board adjourned at 7:40 p.m.</w:t>
      </w:r>
      <w:bookmarkStart w:id="0" w:name="_GoBack"/>
      <w:bookmarkEnd w:id="0"/>
    </w:p>
    <w:p w:rsidR="00E24F61" w:rsidRPr="00EB312F" w:rsidRDefault="00E24F61" w:rsidP="00EB312F">
      <w:pPr>
        <w:pStyle w:val="BodyText"/>
        <w:spacing w:line="292" w:lineRule="auto"/>
        <w:rPr>
          <w:rFonts w:asciiTheme="minorHAnsi" w:hAnsiTheme="minorHAnsi" w:cstheme="minorHAnsi"/>
          <w:w w:val="105"/>
        </w:rPr>
      </w:pPr>
    </w:p>
    <w:p w:rsidR="00E24F61" w:rsidRPr="00EB312F" w:rsidRDefault="00E24F61" w:rsidP="00EB312F">
      <w:pPr>
        <w:pStyle w:val="BodyText"/>
        <w:spacing w:line="292" w:lineRule="auto"/>
        <w:rPr>
          <w:rFonts w:asciiTheme="minorHAnsi" w:hAnsiTheme="minorHAnsi" w:cstheme="minorHAnsi"/>
          <w:w w:val="105"/>
        </w:rPr>
      </w:pPr>
    </w:p>
    <w:p w:rsidR="00E24F61" w:rsidRPr="00EB312F" w:rsidRDefault="00E24F61" w:rsidP="00EB312F">
      <w:pPr>
        <w:widowControl/>
        <w:autoSpaceDE/>
        <w:autoSpaceDN/>
        <w:spacing w:line="259" w:lineRule="auto"/>
        <w:rPr>
          <w:rFonts w:asciiTheme="minorHAnsi" w:hAnsiTheme="minorHAnsi" w:cstheme="minorHAnsi"/>
          <w:sz w:val="24"/>
          <w:szCs w:val="24"/>
        </w:rPr>
      </w:pPr>
      <w:r w:rsidRPr="00EB312F">
        <w:rPr>
          <w:rFonts w:asciiTheme="minorHAnsi" w:hAnsiTheme="minorHAnsi" w:cstheme="minorHAnsi"/>
          <w:sz w:val="24"/>
          <w:szCs w:val="24"/>
        </w:rPr>
        <w:t xml:space="preserve">Respectfully submitted, </w:t>
      </w:r>
    </w:p>
    <w:p w:rsidR="00E24F61" w:rsidRPr="00EB312F" w:rsidRDefault="00E24F61" w:rsidP="00EB312F">
      <w:pPr>
        <w:widowControl/>
        <w:autoSpaceDE/>
        <w:autoSpaceDN/>
        <w:spacing w:line="259" w:lineRule="auto"/>
        <w:rPr>
          <w:rFonts w:asciiTheme="minorHAnsi" w:hAnsiTheme="minorHAnsi" w:cstheme="minorHAnsi"/>
          <w:sz w:val="24"/>
          <w:szCs w:val="24"/>
        </w:rPr>
      </w:pPr>
      <w:r w:rsidRPr="00EB312F">
        <w:rPr>
          <w:rFonts w:asciiTheme="minorHAnsi" w:hAnsiTheme="minorHAnsi" w:cstheme="minorHAnsi"/>
          <w:sz w:val="24"/>
          <w:szCs w:val="24"/>
        </w:rPr>
        <w:t xml:space="preserve"> </w:t>
      </w:r>
    </w:p>
    <w:p w:rsidR="00E24F61" w:rsidRPr="00EB312F" w:rsidRDefault="00E24F61" w:rsidP="00EB312F">
      <w:pPr>
        <w:widowControl/>
        <w:autoSpaceDE/>
        <w:autoSpaceDN/>
        <w:rPr>
          <w:rFonts w:asciiTheme="minorHAnsi" w:hAnsiTheme="minorHAnsi" w:cstheme="minorHAnsi"/>
          <w:sz w:val="24"/>
          <w:szCs w:val="24"/>
        </w:rPr>
      </w:pPr>
      <w:r w:rsidRPr="00EB312F">
        <w:rPr>
          <w:rFonts w:asciiTheme="minorHAnsi" w:hAnsiTheme="minorHAnsi" w:cstheme="minorHAnsi"/>
          <w:sz w:val="24"/>
          <w:szCs w:val="24"/>
        </w:rPr>
        <w:t xml:space="preserve">__________________________________________ </w:t>
      </w:r>
    </w:p>
    <w:p w:rsidR="00E24F61" w:rsidRPr="00EB312F" w:rsidRDefault="00E24F61" w:rsidP="00EB312F">
      <w:pPr>
        <w:widowControl/>
        <w:autoSpaceDE/>
        <w:autoSpaceDN/>
        <w:rPr>
          <w:rFonts w:asciiTheme="minorHAnsi" w:hAnsiTheme="minorHAnsi" w:cstheme="minorHAnsi"/>
          <w:sz w:val="24"/>
          <w:szCs w:val="24"/>
        </w:rPr>
      </w:pPr>
      <w:r w:rsidRPr="00EB312F">
        <w:rPr>
          <w:rFonts w:asciiTheme="minorHAnsi" w:hAnsiTheme="minorHAnsi" w:cstheme="minorHAnsi"/>
          <w:sz w:val="24"/>
          <w:szCs w:val="24"/>
        </w:rPr>
        <w:t>Kathleen Novack, Waukesha County Clerk</w:t>
      </w:r>
    </w:p>
    <w:p w:rsidR="00E24F61" w:rsidRPr="00EB312F" w:rsidRDefault="00E24F61" w:rsidP="00EB312F">
      <w:pPr>
        <w:widowControl/>
        <w:autoSpaceDE/>
        <w:autoSpaceDN/>
        <w:rPr>
          <w:rFonts w:asciiTheme="minorHAnsi" w:hAnsiTheme="minorHAnsi" w:cstheme="minorHAnsi"/>
          <w:sz w:val="24"/>
          <w:szCs w:val="24"/>
        </w:rPr>
      </w:pPr>
    </w:p>
    <w:p w:rsidR="00E24F61" w:rsidRPr="00EB312F" w:rsidRDefault="00E24F61" w:rsidP="00EB312F">
      <w:pPr>
        <w:widowControl/>
        <w:tabs>
          <w:tab w:val="left" w:pos="1098"/>
          <w:tab w:val="left" w:pos="2268"/>
          <w:tab w:val="left" w:pos="3888"/>
        </w:tabs>
        <w:autoSpaceDE/>
        <w:autoSpaceDN/>
        <w:ind w:hanging="10"/>
        <w:rPr>
          <w:rFonts w:asciiTheme="minorHAnsi" w:hAnsiTheme="minorHAnsi" w:cstheme="minorHAnsi"/>
          <w:color w:val="000000"/>
          <w:sz w:val="24"/>
          <w:szCs w:val="24"/>
        </w:rPr>
      </w:pPr>
    </w:p>
    <w:sectPr w:rsidR="00E24F61" w:rsidRPr="00EB312F" w:rsidSect="00074BE5">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96" w:rsidRDefault="00D01E96" w:rsidP="00D01E96">
      <w:r>
        <w:separator/>
      </w:r>
    </w:p>
  </w:endnote>
  <w:endnote w:type="continuationSeparator" w:id="0">
    <w:p w:rsidR="00D01E96" w:rsidRDefault="00D01E96" w:rsidP="00D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308643"/>
      <w:docPartObj>
        <w:docPartGallery w:val="Page Numbers (Bottom of Page)"/>
        <w:docPartUnique/>
      </w:docPartObj>
    </w:sdtPr>
    <w:sdtEndPr>
      <w:rPr>
        <w:noProof/>
      </w:rPr>
    </w:sdtEndPr>
    <w:sdtContent>
      <w:p w:rsidR="00D01E96" w:rsidRDefault="00D01E96">
        <w:pPr>
          <w:pStyle w:val="Footer"/>
          <w:jc w:val="center"/>
        </w:pPr>
        <w:r>
          <w:fldChar w:fldCharType="begin"/>
        </w:r>
        <w:r>
          <w:instrText xml:space="preserve"> PAGE   \* MERGEFORMAT </w:instrText>
        </w:r>
        <w:r>
          <w:fldChar w:fldCharType="separate"/>
        </w:r>
        <w:r w:rsidR="00936440">
          <w:rPr>
            <w:noProof/>
          </w:rPr>
          <w:t>5</w:t>
        </w:r>
        <w:r>
          <w:rPr>
            <w:noProof/>
          </w:rPr>
          <w:fldChar w:fldCharType="end"/>
        </w:r>
      </w:p>
    </w:sdtContent>
  </w:sdt>
  <w:p w:rsidR="00D01E96" w:rsidRDefault="00D01E96">
    <w:pPr>
      <w:pStyle w:val="Footer"/>
    </w:pPr>
  </w:p>
  <w:p w:rsidR="00B804E9" w:rsidRDefault="00B804E9"/>
  <w:p w:rsidR="00B804E9" w:rsidRDefault="00B804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96" w:rsidRDefault="00D01E96" w:rsidP="00D01E96">
      <w:r>
        <w:separator/>
      </w:r>
    </w:p>
  </w:footnote>
  <w:footnote w:type="continuationSeparator" w:id="0">
    <w:p w:rsidR="00D01E96" w:rsidRDefault="00D01E96" w:rsidP="00D01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B3"/>
    <w:rsid w:val="00074BE5"/>
    <w:rsid w:val="00122702"/>
    <w:rsid w:val="00141100"/>
    <w:rsid w:val="00234D0F"/>
    <w:rsid w:val="00440406"/>
    <w:rsid w:val="00512614"/>
    <w:rsid w:val="00765CA2"/>
    <w:rsid w:val="008F7847"/>
    <w:rsid w:val="00936440"/>
    <w:rsid w:val="0094722D"/>
    <w:rsid w:val="009D42EA"/>
    <w:rsid w:val="009F104C"/>
    <w:rsid w:val="00A25FE8"/>
    <w:rsid w:val="00A54BFE"/>
    <w:rsid w:val="00B476E6"/>
    <w:rsid w:val="00B804E9"/>
    <w:rsid w:val="00BE25D4"/>
    <w:rsid w:val="00C351B3"/>
    <w:rsid w:val="00D01E96"/>
    <w:rsid w:val="00D95372"/>
    <w:rsid w:val="00DA2FC7"/>
    <w:rsid w:val="00E24F1D"/>
    <w:rsid w:val="00E24F61"/>
    <w:rsid w:val="00E456B5"/>
    <w:rsid w:val="00EB312F"/>
    <w:rsid w:val="00F3082D"/>
    <w:rsid w:val="00F4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AF0A"/>
  <w15:docId w15:val="{2E3D8BDF-5A73-42BA-A9BD-79F8EBCB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1E96"/>
    <w:pPr>
      <w:tabs>
        <w:tab w:val="center" w:pos="4680"/>
        <w:tab w:val="right" w:pos="9360"/>
      </w:tabs>
    </w:pPr>
  </w:style>
  <w:style w:type="character" w:customStyle="1" w:styleId="HeaderChar">
    <w:name w:val="Header Char"/>
    <w:basedOn w:val="DefaultParagraphFont"/>
    <w:link w:val="Header"/>
    <w:uiPriority w:val="99"/>
    <w:rsid w:val="00D01E96"/>
    <w:rPr>
      <w:rFonts w:ascii="Times New Roman" w:eastAsia="Times New Roman" w:hAnsi="Times New Roman" w:cs="Times New Roman"/>
    </w:rPr>
  </w:style>
  <w:style w:type="paragraph" w:styleId="Footer">
    <w:name w:val="footer"/>
    <w:basedOn w:val="Normal"/>
    <w:link w:val="FooterChar"/>
    <w:uiPriority w:val="99"/>
    <w:unhideWhenUsed/>
    <w:rsid w:val="00D01E96"/>
    <w:pPr>
      <w:tabs>
        <w:tab w:val="center" w:pos="4680"/>
        <w:tab w:val="right" w:pos="9360"/>
      </w:tabs>
    </w:pPr>
  </w:style>
  <w:style w:type="character" w:customStyle="1" w:styleId="FooterChar">
    <w:name w:val="Footer Char"/>
    <w:basedOn w:val="DefaultParagraphFont"/>
    <w:link w:val="Footer"/>
    <w:uiPriority w:val="99"/>
    <w:rsid w:val="00D01E9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Novack, Kathleen</dc:creator>
  <cp:lastModifiedBy>Kiser, Teresa</cp:lastModifiedBy>
  <cp:revision>12</cp:revision>
  <cp:lastPrinted>2018-10-17T17:38:00Z</cp:lastPrinted>
  <dcterms:created xsi:type="dcterms:W3CDTF">2018-10-22T15:09:00Z</dcterms:created>
  <dcterms:modified xsi:type="dcterms:W3CDTF">2018-10-30T21:18:00Z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2016</vt:lpwstr>
  </property>
  <property fmtid="{D5CDD505-2E9C-101B-9397-08002B2CF9AE}" pid="4" name="LastSaved">
    <vt:filetime>2018-10-01T00:00:00Z</vt:filetime>
  </property>
</Properties>
</file>