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0D5" w:rsidRDefault="001C50D5" w:rsidP="001C50D5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line="240" w:lineRule="auto"/>
        <w:jc w:val="center"/>
        <w:rPr>
          <w:rFonts w:asciiTheme="minorHAnsi" w:hAnsiTheme="minorHAnsi" w:cstheme="minorHAnsi"/>
        </w:rPr>
      </w:pPr>
      <w:r w:rsidRPr="00B05F38">
        <w:rPr>
          <w:rFonts w:asciiTheme="majorHAnsi" w:hAnsiTheme="majorHAnsi" w:cstheme="minorHAnsi"/>
          <w:b/>
          <w:color w:val="000000"/>
          <w:spacing w:val="6"/>
          <w:sz w:val="28"/>
          <w:szCs w:val="28"/>
        </w:rPr>
        <w:t>Phantom Lakes Management District</w:t>
      </w:r>
      <w:r>
        <w:rPr>
          <w:rFonts w:asciiTheme="minorHAnsi" w:hAnsiTheme="minorHAnsi" w:cstheme="minorHAnsi"/>
          <w:b/>
          <w:color w:val="000000"/>
        </w:rPr>
        <w:t xml:space="preserve"> </w:t>
      </w:r>
      <w:r>
        <w:rPr>
          <w:rFonts w:asciiTheme="minorHAnsi" w:hAnsiTheme="minorHAnsi" w:cstheme="minorHAnsi"/>
          <w:b/>
          <w:color w:val="000000"/>
        </w:rPr>
        <w:br/>
      </w:r>
      <w:r>
        <w:rPr>
          <w:rFonts w:asciiTheme="majorHAnsi" w:hAnsiTheme="majorHAnsi" w:cstheme="minorHAnsi"/>
          <w:b/>
          <w:color w:val="000000"/>
          <w:sz w:val="26"/>
          <w:szCs w:val="26"/>
        </w:rPr>
        <w:t>October 26</w:t>
      </w:r>
      <w:r w:rsidRPr="00FB6461">
        <w:rPr>
          <w:rFonts w:asciiTheme="majorHAnsi" w:hAnsiTheme="majorHAnsi" w:cstheme="minorHAnsi"/>
          <w:b/>
          <w:color w:val="000000"/>
          <w:sz w:val="26"/>
          <w:szCs w:val="26"/>
        </w:rPr>
        <w:t>, 201</w:t>
      </w:r>
      <w:r>
        <w:rPr>
          <w:rFonts w:asciiTheme="majorHAnsi" w:hAnsiTheme="majorHAnsi" w:cstheme="minorHAnsi"/>
          <w:b/>
          <w:color w:val="000000"/>
          <w:sz w:val="26"/>
          <w:szCs w:val="26"/>
        </w:rPr>
        <w:t>7</w:t>
      </w:r>
      <w:r w:rsidRPr="00FB6461">
        <w:rPr>
          <w:rFonts w:asciiTheme="majorHAnsi" w:hAnsiTheme="majorHAnsi" w:cstheme="minorHAnsi"/>
          <w:b/>
          <w:color w:val="000000"/>
          <w:sz w:val="26"/>
          <w:szCs w:val="26"/>
        </w:rPr>
        <w:t xml:space="preserve"> Meeting Agenda</w:t>
      </w:r>
      <w:r>
        <w:rPr>
          <w:rFonts w:asciiTheme="majorHAnsi" w:hAnsiTheme="majorHAnsi" w:cstheme="minorHAnsi"/>
          <w:b/>
          <w:color w:val="000000"/>
          <w:sz w:val="26"/>
          <w:szCs w:val="26"/>
        </w:rPr>
        <w:br/>
      </w:r>
      <w:r w:rsidRPr="00644341">
        <w:rPr>
          <w:rFonts w:asciiTheme="majorHAnsi" w:hAnsiTheme="majorHAnsi" w:cstheme="minorHAnsi"/>
          <w:b/>
          <w:color w:val="000000"/>
          <w:sz w:val="20"/>
          <w:szCs w:val="20"/>
        </w:rPr>
        <w:t xml:space="preserve">Town of Mukwonago </w:t>
      </w:r>
      <w:proofErr w:type="gramStart"/>
      <w:r w:rsidRPr="00644341">
        <w:rPr>
          <w:rFonts w:asciiTheme="majorHAnsi" w:hAnsiTheme="majorHAnsi" w:cstheme="minorHAnsi"/>
          <w:b/>
          <w:color w:val="000000"/>
          <w:sz w:val="20"/>
          <w:szCs w:val="20"/>
        </w:rPr>
        <w:t xml:space="preserve">Hall </w:t>
      </w:r>
      <w:r>
        <w:rPr>
          <w:rFonts w:asciiTheme="majorHAnsi" w:hAnsiTheme="majorHAnsi" w:cstheme="minorHAnsi"/>
          <w:b/>
          <w:color w:val="000000"/>
          <w:sz w:val="20"/>
          <w:szCs w:val="20"/>
        </w:rPr>
        <w:t xml:space="preserve"> </w:t>
      </w:r>
      <w:r w:rsidRPr="00644341">
        <w:rPr>
          <w:rFonts w:asciiTheme="majorHAnsi" w:hAnsiTheme="majorHAnsi" w:cstheme="minorHAnsi"/>
          <w:b/>
          <w:color w:val="000000"/>
          <w:sz w:val="20"/>
          <w:szCs w:val="20"/>
        </w:rPr>
        <w:t>W320</w:t>
      </w:r>
      <w:proofErr w:type="gramEnd"/>
      <w:r w:rsidRPr="00644341">
        <w:rPr>
          <w:rFonts w:asciiTheme="majorHAnsi" w:hAnsiTheme="majorHAnsi"/>
          <w:b/>
          <w:bCs/>
          <w:color w:val="000000"/>
          <w:sz w:val="20"/>
          <w:szCs w:val="20"/>
        </w:rPr>
        <w:t xml:space="preserve"> S8315 Beulah Road</w:t>
      </w:r>
      <w:r>
        <w:rPr>
          <w:rFonts w:asciiTheme="majorHAnsi" w:hAnsiTheme="majorHAnsi"/>
          <w:b/>
          <w:bCs/>
          <w:color w:val="000000"/>
          <w:sz w:val="20"/>
          <w:szCs w:val="20"/>
        </w:rPr>
        <w:br/>
      </w:r>
      <w:r w:rsidRPr="0066734E">
        <w:rPr>
          <w:rFonts w:asciiTheme="majorHAnsi" w:hAnsiTheme="majorHAnsi"/>
          <w:b/>
          <w:bCs/>
          <w:color w:val="000000"/>
          <w:sz w:val="24"/>
          <w:szCs w:val="24"/>
        </w:rPr>
        <w:t>7:00 pm</w:t>
      </w:r>
      <w:r w:rsidRPr="00C1091D">
        <w:rPr>
          <w:rFonts w:asciiTheme="majorHAnsi" w:hAnsiTheme="majorHAnsi" w:cstheme="minorHAnsi"/>
          <w:b/>
          <w:color w:val="FF1301"/>
          <w:sz w:val="26"/>
          <w:szCs w:val="26"/>
        </w:rPr>
        <w:t xml:space="preserve"> </w:t>
      </w:r>
      <w:r w:rsidRPr="00C1091D">
        <w:rPr>
          <w:rFonts w:asciiTheme="majorHAnsi" w:hAnsiTheme="majorHAnsi" w:cstheme="minorHAnsi"/>
          <w:color w:val="FF1301"/>
          <w:sz w:val="26"/>
          <w:szCs w:val="26"/>
        </w:rPr>
        <w:t xml:space="preserve"> </w:t>
      </w:r>
      <w:r w:rsidRPr="00C1091D">
        <w:rPr>
          <w:rFonts w:asciiTheme="majorHAnsi" w:hAnsiTheme="majorHAnsi" w:cstheme="minorHAnsi"/>
          <w:b/>
          <w:color w:val="000000"/>
          <w:sz w:val="26"/>
          <w:szCs w:val="26"/>
        </w:rPr>
        <w:br/>
      </w:r>
    </w:p>
    <w:p w:rsidR="001C50D5" w:rsidRPr="00FA15B6" w:rsidRDefault="001C50D5" w:rsidP="001C50D5">
      <w:pPr>
        <w:pStyle w:val="ListParagraph"/>
        <w:numPr>
          <w:ilvl w:val="0"/>
          <w:numId w:val="1"/>
        </w:num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100" w:line="360" w:lineRule="auto"/>
        <w:rPr>
          <w:rFonts w:asciiTheme="minorHAnsi" w:hAnsiTheme="minorHAnsi" w:cstheme="minorHAnsi"/>
          <w:sz w:val="24"/>
          <w:szCs w:val="24"/>
        </w:rPr>
      </w:pPr>
      <w:r w:rsidRPr="00FA15B6">
        <w:rPr>
          <w:rFonts w:asciiTheme="minorHAnsi" w:hAnsiTheme="minorHAnsi" w:cstheme="minorHAnsi"/>
          <w:sz w:val="24"/>
          <w:szCs w:val="24"/>
        </w:rPr>
        <w:t>Call to Order</w:t>
      </w:r>
    </w:p>
    <w:p w:rsidR="001C50D5" w:rsidRPr="00FA15B6" w:rsidRDefault="001C50D5" w:rsidP="001C50D5">
      <w:pPr>
        <w:pStyle w:val="ListParagraph"/>
        <w:numPr>
          <w:ilvl w:val="0"/>
          <w:numId w:val="1"/>
        </w:num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100" w:line="360" w:lineRule="auto"/>
        <w:rPr>
          <w:rFonts w:asciiTheme="minorHAnsi" w:hAnsiTheme="minorHAnsi" w:cstheme="minorHAnsi"/>
          <w:sz w:val="24"/>
          <w:szCs w:val="24"/>
        </w:rPr>
      </w:pPr>
      <w:r w:rsidRPr="00FA15B6">
        <w:rPr>
          <w:rFonts w:asciiTheme="minorHAnsi" w:hAnsiTheme="minorHAnsi" w:cstheme="minorHAnsi"/>
          <w:sz w:val="24"/>
          <w:szCs w:val="24"/>
        </w:rPr>
        <w:t>Open Meeting Notice</w:t>
      </w:r>
    </w:p>
    <w:p w:rsidR="001C50D5" w:rsidRDefault="001C50D5" w:rsidP="001C50D5">
      <w:pPr>
        <w:pStyle w:val="ListParagraph"/>
        <w:numPr>
          <w:ilvl w:val="0"/>
          <w:numId w:val="1"/>
        </w:num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100" w:line="360" w:lineRule="auto"/>
        <w:rPr>
          <w:rFonts w:asciiTheme="minorHAnsi" w:hAnsiTheme="minorHAnsi" w:cstheme="minorHAnsi"/>
          <w:sz w:val="24"/>
          <w:szCs w:val="24"/>
        </w:rPr>
      </w:pPr>
      <w:r w:rsidRPr="00FA15B6">
        <w:rPr>
          <w:rFonts w:asciiTheme="minorHAnsi" w:hAnsiTheme="minorHAnsi" w:cstheme="minorHAnsi"/>
          <w:sz w:val="24"/>
          <w:szCs w:val="24"/>
        </w:rPr>
        <w:t>Roll Call</w:t>
      </w:r>
    </w:p>
    <w:p w:rsidR="0060567A" w:rsidRDefault="0060567A" w:rsidP="001C50D5">
      <w:pPr>
        <w:pStyle w:val="ListParagraph"/>
        <w:numPr>
          <w:ilvl w:val="0"/>
          <w:numId w:val="1"/>
        </w:num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10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Announcement of a Closed</w:t>
      </w:r>
      <w:r w:rsidR="00955F11">
        <w:rPr>
          <w:rFonts w:asciiTheme="minorHAnsi" w:hAnsiTheme="minorHAnsi" w:cstheme="minorHAnsi"/>
          <w:sz w:val="24"/>
          <w:szCs w:val="24"/>
        </w:rPr>
        <w:t xml:space="preserve"> Session pursuant to Wis. Stats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 xml:space="preserve"> 19.85(1) (c) to review performance and wage for Secretary/Treasurer Assistant.</w:t>
      </w:r>
    </w:p>
    <w:p w:rsidR="001C50D5" w:rsidRDefault="001C50D5" w:rsidP="001C50D5">
      <w:pPr>
        <w:pStyle w:val="ListParagraph"/>
        <w:numPr>
          <w:ilvl w:val="0"/>
          <w:numId w:val="1"/>
        </w:num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100" w:line="360" w:lineRule="auto"/>
        <w:rPr>
          <w:rFonts w:asciiTheme="minorHAnsi" w:hAnsiTheme="minorHAnsi" w:cstheme="minorHAnsi"/>
          <w:sz w:val="24"/>
          <w:szCs w:val="24"/>
        </w:rPr>
      </w:pPr>
      <w:r w:rsidRPr="00FA15B6">
        <w:rPr>
          <w:rFonts w:asciiTheme="minorHAnsi" w:hAnsiTheme="minorHAnsi" w:cstheme="minorHAnsi"/>
          <w:sz w:val="24"/>
          <w:szCs w:val="24"/>
        </w:rPr>
        <w:t>Open Forum</w:t>
      </w:r>
    </w:p>
    <w:p w:rsidR="001C50D5" w:rsidRDefault="001C50D5" w:rsidP="001C50D5">
      <w:pPr>
        <w:pStyle w:val="ListParagraph"/>
        <w:numPr>
          <w:ilvl w:val="0"/>
          <w:numId w:val="1"/>
        </w:num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100" w:line="360" w:lineRule="auto"/>
        <w:rPr>
          <w:rFonts w:asciiTheme="minorHAnsi" w:hAnsiTheme="minorHAnsi" w:cstheme="minorHAnsi"/>
          <w:sz w:val="24"/>
          <w:szCs w:val="24"/>
        </w:rPr>
      </w:pPr>
      <w:r w:rsidRPr="0030273F">
        <w:rPr>
          <w:rFonts w:asciiTheme="minorHAnsi" w:hAnsiTheme="minorHAnsi" w:cstheme="minorHAnsi"/>
          <w:sz w:val="24"/>
          <w:szCs w:val="24"/>
        </w:rPr>
        <w:t>Announcements &amp; Correspondence</w:t>
      </w:r>
    </w:p>
    <w:p w:rsidR="001C50D5" w:rsidRDefault="001C50D5" w:rsidP="001C50D5">
      <w:pPr>
        <w:pStyle w:val="ListParagraph"/>
        <w:numPr>
          <w:ilvl w:val="0"/>
          <w:numId w:val="1"/>
        </w:num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10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Secretary’s Report</w:t>
      </w:r>
    </w:p>
    <w:p w:rsidR="001C50D5" w:rsidRDefault="001C50D5" w:rsidP="001C50D5">
      <w:pPr>
        <w:pStyle w:val="ListParagraph"/>
        <w:numPr>
          <w:ilvl w:val="0"/>
          <w:numId w:val="1"/>
        </w:num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10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Treasurer’s Report</w:t>
      </w:r>
    </w:p>
    <w:p w:rsidR="001C50D5" w:rsidRDefault="001C50D5" w:rsidP="001C50D5">
      <w:pPr>
        <w:pStyle w:val="ListParagraph"/>
        <w:numPr>
          <w:ilvl w:val="0"/>
          <w:numId w:val="1"/>
        </w:num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100" w:line="360" w:lineRule="auto"/>
        <w:rPr>
          <w:rFonts w:asciiTheme="minorHAnsi" w:hAnsiTheme="minorHAnsi" w:cstheme="minorHAnsi"/>
          <w:sz w:val="24"/>
          <w:szCs w:val="24"/>
        </w:rPr>
      </w:pPr>
      <w:r w:rsidRPr="00A32B4D">
        <w:rPr>
          <w:rFonts w:asciiTheme="minorHAnsi" w:hAnsiTheme="minorHAnsi" w:cstheme="minorHAnsi"/>
          <w:sz w:val="24"/>
          <w:szCs w:val="24"/>
        </w:rPr>
        <w:t xml:space="preserve">Harvesting Report </w:t>
      </w:r>
    </w:p>
    <w:p w:rsidR="001C50D5" w:rsidRPr="00A32B4D" w:rsidRDefault="001C50D5" w:rsidP="001C50D5">
      <w:pPr>
        <w:pStyle w:val="ListParagraph"/>
        <w:numPr>
          <w:ilvl w:val="0"/>
          <w:numId w:val="1"/>
        </w:num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100" w:line="360" w:lineRule="auto"/>
        <w:rPr>
          <w:rFonts w:asciiTheme="minorHAnsi" w:hAnsiTheme="minorHAnsi" w:cstheme="minorHAnsi"/>
          <w:sz w:val="24"/>
          <w:szCs w:val="24"/>
        </w:rPr>
      </w:pPr>
      <w:r w:rsidRPr="00A32B4D">
        <w:rPr>
          <w:rFonts w:asciiTheme="minorHAnsi" w:hAnsiTheme="minorHAnsi" w:cstheme="minorHAnsi"/>
          <w:sz w:val="24"/>
          <w:szCs w:val="24"/>
        </w:rPr>
        <w:t>Fish Stocking</w:t>
      </w:r>
    </w:p>
    <w:p w:rsidR="001C50D5" w:rsidRDefault="001C50D5" w:rsidP="001C50D5">
      <w:pPr>
        <w:pStyle w:val="ListParagraph"/>
        <w:numPr>
          <w:ilvl w:val="0"/>
          <w:numId w:val="1"/>
        </w:num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10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Clean Boats Clean Waters </w:t>
      </w:r>
    </w:p>
    <w:p w:rsidR="001C50D5" w:rsidRDefault="001C50D5" w:rsidP="001C50D5">
      <w:pPr>
        <w:pStyle w:val="ListParagraph"/>
        <w:numPr>
          <w:ilvl w:val="0"/>
          <w:numId w:val="1"/>
        </w:num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10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Phantom Lakes Monitoring Project</w:t>
      </w:r>
    </w:p>
    <w:p w:rsidR="001C50D5" w:rsidRDefault="001C50D5" w:rsidP="001C50D5">
      <w:pPr>
        <w:pStyle w:val="ListParagraph"/>
        <w:numPr>
          <w:ilvl w:val="0"/>
          <w:numId w:val="1"/>
        </w:num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10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Lake Surface Water Grant</w:t>
      </w:r>
    </w:p>
    <w:p w:rsidR="001C50D5" w:rsidRDefault="0060567A" w:rsidP="001C50D5">
      <w:pPr>
        <w:pStyle w:val="ListParagraph"/>
        <w:numPr>
          <w:ilvl w:val="0"/>
          <w:numId w:val="1"/>
        </w:num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10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Review 2018</w:t>
      </w:r>
      <w:r w:rsidR="001C50D5">
        <w:rPr>
          <w:rFonts w:asciiTheme="minorHAnsi" w:hAnsiTheme="minorHAnsi" w:cstheme="minorHAnsi"/>
          <w:sz w:val="24"/>
          <w:szCs w:val="24"/>
        </w:rPr>
        <w:t xml:space="preserve"> PLMD Meeting Dates  </w:t>
      </w:r>
    </w:p>
    <w:p w:rsidR="00700F40" w:rsidRDefault="0060567A" w:rsidP="00700F40">
      <w:pPr>
        <w:pStyle w:val="ListParagraph"/>
        <w:numPr>
          <w:ilvl w:val="0"/>
          <w:numId w:val="1"/>
        </w:num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10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Convene in Closed Session pursuant to Wis. Stats. 19.85(1) (c) to review performance and wage for Secretary/Treasurer Assistant.</w:t>
      </w:r>
    </w:p>
    <w:p w:rsidR="0060567A" w:rsidRPr="00700F40" w:rsidRDefault="0060567A" w:rsidP="00700F40">
      <w:pPr>
        <w:pStyle w:val="ListParagraph"/>
        <w:numPr>
          <w:ilvl w:val="0"/>
          <w:numId w:val="1"/>
        </w:num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10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Reconvene into open session pursuant to Wis. Stats. 19.85 (2) for possible additional discussion and/or action concerning any matter discussed in closed session and/or any unfinished item on the agenda</w:t>
      </w:r>
    </w:p>
    <w:p w:rsidR="001C50D5" w:rsidRPr="00FA15B6" w:rsidRDefault="001C50D5" w:rsidP="001C50D5">
      <w:pPr>
        <w:pStyle w:val="ListParagraph"/>
        <w:numPr>
          <w:ilvl w:val="0"/>
          <w:numId w:val="1"/>
        </w:num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100" w:line="360" w:lineRule="auto"/>
        <w:rPr>
          <w:rFonts w:asciiTheme="minorHAnsi" w:hAnsiTheme="minorHAnsi" w:cstheme="minorHAnsi"/>
          <w:sz w:val="24"/>
          <w:szCs w:val="24"/>
        </w:rPr>
      </w:pPr>
      <w:r w:rsidRPr="00FA15B6">
        <w:rPr>
          <w:rFonts w:asciiTheme="minorHAnsi" w:hAnsiTheme="minorHAnsi" w:cstheme="minorHAnsi"/>
          <w:sz w:val="24"/>
          <w:szCs w:val="24"/>
        </w:rPr>
        <w:t>Adjournment</w:t>
      </w:r>
    </w:p>
    <w:p w:rsidR="001C50D5" w:rsidRDefault="001C50D5" w:rsidP="001C50D5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100" w:line="240" w:lineRule="auto"/>
        <w:rPr>
          <w:rFonts w:asciiTheme="minorHAnsi" w:hAnsiTheme="minorHAnsi" w:cstheme="minorHAnsi"/>
        </w:rPr>
      </w:pPr>
    </w:p>
    <w:p w:rsidR="001C50D5" w:rsidRPr="00FB6461" w:rsidRDefault="001C50D5" w:rsidP="001C50D5">
      <w:pPr>
        <w:tabs>
          <w:tab w:val="left" w:pos="2160"/>
          <w:tab w:val="left" w:pos="3240"/>
        </w:tabs>
        <w:spacing w:after="240"/>
        <w:rPr>
          <w:rFonts w:asciiTheme="minorHAnsi" w:hAnsiTheme="minorHAnsi" w:cstheme="minorHAnsi"/>
          <w:color w:val="000000"/>
          <w:sz w:val="16"/>
          <w:szCs w:val="16"/>
        </w:rPr>
      </w:pPr>
      <w:r w:rsidRPr="00FB6461">
        <w:rPr>
          <w:rFonts w:asciiTheme="minorHAnsi" w:hAnsiTheme="minorHAnsi" w:cstheme="minorHAnsi"/>
          <w:color w:val="000000"/>
          <w:sz w:val="16"/>
          <w:szCs w:val="16"/>
        </w:rPr>
        <w:t>Any eligible voter may add a topic to the agenda by contacting a board member at least two weeks prior to the meeting.  The Lake Management Board may take action on any item listed on this agenda.</w:t>
      </w:r>
    </w:p>
    <w:p w:rsidR="001C50D5" w:rsidRPr="00FB6461" w:rsidRDefault="001C50D5" w:rsidP="001C50D5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240"/>
        <w:rPr>
          <w:rFonts w:asciiTheme="minorHAnsi" w:hAnsiTheme="minorHAnsi" w:cstheme="minorHAnsi"/>
          <w:sz w:val="16"/>
          <w:szCs w:val="16"/>
        </w:rPr>
      </w:pPr>
      <w:r w:rsidRPr="00FB6461">
        <w:rPr>
          <w:rFonts w:asciiTheme="minorHAnsi" w:hAnsiTheme="minorHAnsi" w:cstheme="minorHAnsi"/>
          <w:sz w:val="16"/>
          <w:szCs w:val="16"/>
        </w:rPr>
        <w:t xml:space="preserve">Upon reasonable notice, efforts will be made to accommodate the needs of disabled individuals through appropriate aids and services.  For additional information or to request this service, contact </w:t>
      </w:r>
      <w:r>
        <w:rPr>
          <w:rFonts w:asciiTheme="minorHAnsi" w:hAnsiTheme="minorHAnsi" w:cstheme="minorHAnsi"/>
          <w:sz w:val="16"/>
          <w:szCs w:val="16"/>
        </w:rPr>
        <w:t>Elise Lindmair</w:t>
      </w:r>
      <w:r w:rsidRPr="00FB6461">
        <w:rPr>
          <w:rFonts w:asciiTheme="minorHAnsi" w:hAnsiTheme="minorHAnsi" w:cstheme="minorHAnsi"/>
          <w:sz w:val="16"/>
          <w:szCs w:val="16"/>
        </w:rPr>
        <w:t>, PO Box 391, Mukwonago, WI (</w:t>
      </w:r>
      <w:r>
        <w:rPr>
          <w:rFonts w:asciiTheme="minorHAnsi" w:hAnsiTheme="minorHAnsi" w:cstheme="minorHAnsi"/>
          <w:sz w:val="16"/>
          <w:szCs w:val="16"/>
        </w:rPr>
        <w:t>414-431-7018</w:t>
      </w:r>
      <w:r w:rsidRPr="00FB6461">
        <w:rPr>
          <w:rFonts w:asciiTheme="minorHAnsi" w:hAnsiTheme="minorHAnsi" w:cstheme="minorHAnsi"/>
          <w:sz w:val="16"/>
          <w:szCs w:val="16"/>
        </w:rPr>
        <w:t>)</w:t>
      </w:r>
      <w:r>
        <w:rPr>
          <w:rFonts w:asciiTheme="minorHAnsi" w:hAnsiTheme="minorHAnsi" w:cstheme="minorHAnsi"/>
          <w:sz w:val="16"/>
          <w:szCs w:val="16"/>
        </w:rPr>
        <w:t>.</w:t>
      </w:r>
    </w:p>
    <w:p w:rsidR="0009318F" w:rsidRDefault="0009318F"/>
    <w:sectPr w:rsidR="00093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4328F"/>
    <w:multiLevelType w:val="hybridMultilevel"/>
    <w:tmpl w:val="9ACAD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D5"/>
    <w:rsid w:val="0009318F"/>
    <w:rsid w:val="001C50D5"/>
    <w:rsid w:val="0060567A"/>
    <w:rsid w:val="00700F40"/>
    <w:rsid w:val="0095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5FE019-6EF6-4AAE-8F13-726D8F3B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0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0D5"/>
    <w:pPr>
      <w:ind w:left="720"/>
      <w:contextualSpacing/>
    </w:pPr>
  </w:style>
  <w:style w:type="paragraph" w:styleId="NoSpacing">
    <w:name w:val="No Spacing"/>
    <w:uiPriority w:val="1"/>
    <w:qFormat/>
    <w:rsid w:val="00700F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</dc:creator>
  <cp:keywords/>
  <dc:description/>
  <cp:lastModifiedBy>Greg Blohm</cp:lastModifiedBy>
  <cp:revision>4</cp:revision>
  <dcterms:created xsi:type="dcterms:W3CDTF">2017-10-17T15:42:00Z</dcterms:created>
  <dcterms:modified xsi:type="dcterms:W3CDTF">2017-10-24T19:06:00Z</dcterms:modified>
</cp:coreProperties>
</file>