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4064"/>
        <w:gridCol w:w="3600"/>
        <w:gridCol w:w="2340"/>
      </w:tblGrid>
      <w:tr w:rsidR="006C2454" w:rsidRPr="00F573D6" w:rsidTr="009B3F95">
        <w:trPr>
          <w:cantSplit/>
          <w:trHeight w:val="240"/>
        </w:trPr>
        <w:tc>
          <w:tcPr>
            <w:tcW w:w="86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454" w:rsidRPr="00F573D6" w:rsidRDefault="006C2454" w:rsidP="009B3F95">
            <w:pPr>
              <w:tabs>
                <w:tab w:val="left" w:pos="7110"/>
                <w:tab w:val="right" w:pos="7830"/>
              </w:tabs>
              <w:spacing w:after="40"/>
              <w:ind w:right="342"/>
              <w:rPr>
                <w:b/>
                <w:sz w:val="24"/>
                <w:u w:val="single"/>
              </w:rPr>
            </w:pPr>
            <w:r w:rsidRPr="00F573D6">
              <w:rPr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F573D6">
                  <w:rPr>
                    <w:b/>
                  </w:rPr>
                  <w:t>WISCONSIN</w:t>
                </w:r>
              </w:smartTag>
            </w:smartTag>
            <w:r w:rsidRPr="00F573D6">
              <w:rPr>
                <w:b/>
              </w:rPr>
              <w:t xml:space="preserve">, CIRCUIT COURT, </w:t>
            </w:r>
            <w:r w:rsidRPr="00F573D6"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F573D6">
              <w:rPr>
                <w:b/>
                <w:u w:val="single"/>
              </w:rPr>
              <w:instrText xml:space="preserve"> FORMTEXT </w:instrText>
            </w:r>
            <w:r w:rsidRPr="00F573D6">
              <w:rPr>
                <w:b/>
                <w:u w:val="single"/>
              </w:rPr>
            </w:r>
            <w:r w:rsidRPr="00F573D6">
              <w:rPr>
                <w:b/>
                <w:u w:val="single"/>
              </w:rPr>
              <w:fldChar w:fldCharType="separate"/>
            </w:r>
            <w:bookmarkStart w:id="1" w:name="_GoBack"/>
            <w:r w:rsidRPr="00F573D6">
              <w:rPr>
                <w:b/>
                <w:noProof/>
                <w:u w:val="single"/>
              </w:rPr>
              <w:t> </w:t>
            </w:r>
            <w:r w:rsidRPr="00F573D6">
              <w:rPr>
                <w:b/>
                <w:noProof/>
                <w:u w:val="single"/>
              </w:rPr>
              <w:t> </w:t>
            </w:r>
            <w:r w:rsidRPr="00F573D6">
              <w:rPr>
                <w:b/>
                <w:noProof/>
                <w:u w:val="single"/>
              </w:rPr>
              <w:t> </w:t>
            </w:r>
            <w:r w:rsidRPr="00F573D6">
              <w:rPr>
                <w:b/>
                <w:noProof/>
                <w:u w:val="single"/>
              </w:rPr>
              <w:t> </w:t>
            </w:r>
            <w:r w:rsidRPr="00F573D6">
              <w:rPr>
                <w:b/>
                <w:noProof/>
                <w:u w:val="single"/>
              </w:rPr>
              <w:t> </w:t>
            </w:r>
            <w:bookmarkEnd w:id="1"/>
            <w:r w:rsidRPr="00F573D6">
              <w:rPr>
                <w:b/>
                <w:u w:val="single"/>
              </w:rPr>
              <w:fldChar w:fldCharType="end"/>
            </w:r>
            <w:bookmarkEnd w:id="0"/>
            <w:r w:rsidRPr="00F573D6">
              <w:rPr>
                <w:b/>
                <w:u w:val="single"/>
              </w:rPr>
              <w:tab/>
            </w:r>
            <w:r w:rsidRPr="00F573D6">
              <w:rPr>
                <w:b/>
              </w:rPr>
              <w:t xml:space="preserve"> COUNTY</w:t>
            </w:r>
          </w:p>
        </w:tc>
        <w:tc>
          <w:tcPr>
            <w:tcW w:w="2340" w:type="dxa"/>
            <w:vMerge w:val="restart"/>
            <w:tcBorders>
              <w:left w:val="nil"/>
            </w:tcBorders>
          </w:tcPr>
          <w:p w:rsidR="006C2454" w:rsidRPr="00F573D6" w:rsidRDefault="006C2454">
            <w:pPr>
              <w:pStyle w:val="Heading3"/>
              <w:rPr>
                <w:sz w:val="18"/>
                <w:szCs w:val="18"/>
              </w:rPr>
            </w:pPr>
          </w:p>
        </w:tc>
      </w:tr>
      <w:tr w:rsidR="006C2454" w:rsidRPr="00F573D6" w:rsidTr="009B3F95">
        <w:trPr>
          <w:cantSplit/>
          <w:trHeight w:hRule="exact" w:val="160"/>
        </w:trPr>
        <w:tc>
          <w:tcPr>
            <w:tcW w:w="5058" w:type="dxa"/>
            <w:gridSpan w:val="2"/>
            <w:tcBorders>
              <w:top w:val="nil"/>
            </w:tcBorders>
          </w:tcPr>
          <w:p w:rsidR="006C2454" w:rsidRPr="00F573D6" w:rsidRDefault="006C2454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860"/>
              </w:tabs>
              <w:ind w:left="1080" w:hanging="1080"/>
              <w:rPr>
                <w:sz w:val="18"/>
              </w:rPr>
            </w:pPr>
          </w:p>
        </w:tc>
        <w:tc>
          <w:tcPr>
            <w:tcW w:w="3600" w:type="dxa"/>
            <w:vMerge w:val="restart"/>
            <w:tcBorders>
              <w:top w:val="nil"/>
              <w:right w:val="nil"/>
            </w:tcBorders>
          </w:tcPr>
          <w:p w:rsidR="006C2454" w:rsidRDefault="00627D4D" w:rsidP="00627D4D">
            <w:pPr>
              <w:pStyle w:val="FormTitle"/>
              <w:keepNext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 w:rsidR="00F4513B">
              <w:rPr>
                <w:b w:val="0"/>
                <w:sz w:val="18"/>
                <w:szCs w:val="18"/>
              </w:rPr>
            </w:r>
            <w:r w:rsidR="00F4513B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"/>
            <w:r>
              <w:rPr>
                <w:b w:val="0"/>
                <w:sz w:val="18"/>
                <w:szCs w:val="18"/>
              </w:rPr>
              <w:t xml:space="preserve"> Amended</w:t>
            </w:r>
          </w:p>
          <w:p w:rsidR="00627D4D" w:rsidRPr="00627D4D" w:rsidRDefault="00627D4D">
            <w:pPr>
              <w:pStyle w:val="FormTitle"/>
              <w:keepNext w:val="0"/>
              <w:spacing w:line="120" w:lineRule="exact"/>
              <w:rPr>
                <w:b w:val="0"/>
                <w:sz w:val="18"/>
                <w:szCs w:val="18"/>
              </w:rPr>
            </w:pPr>
          </w:p>
          <w:p w:rsidR="00F83226" w:rsidRPr="00F573D6" w:rsidRDefault="00F83226" w:rsidP="00287F0E">
            <w:pPr>
              <w:spacing w:line="280" w:lineRule="exact"/>
              <w:jc w:val="center"/>
              <w:rPr>
                <w:b/>
                <w:sz w:val="24"/>
              </w:rPr>
            </w:pPr>
            <w:r w:rsidRPr="00F573D6">
              <w:rPr>
                <w:b/>
                <w:sz w:val="24"/>
              </w:rPr>
              <w:t xml:space="preserve">Notice and Order for </w:t>
            </w:r>
          </w:p>
          <w:p w:rsidR="00F83226" w:rsidRPr="00F573D6" w:rsidRDefault="00F83226" w:rsidP="00287F0E">
            <w:pPr>
              <w:spacing w:line="280" w:lineRule="exact"/>
              <w:jc w:val="center"/>
              <w:rPr>
                <w:b/>
                <w:sz w:val="24"/>
              </w:rPr>
            </w:pPr>
            <w:r w:rsidRPr="00F573D6">
              <w:rPr>
                <w:b/>
                <w:sz w:val="24"/>
              </w:rPr>
              <w:t xml:space="preserve">Injunction Hearing </w:t>
            </w:r>
          </w:p>
          <w:p w:rsidR="006C2454" w:rsidRPr="00F573D6" w:rsidRDefault="00F83226" w:rsidP="00287F0E">
            <w:pPr>
              <w:spacing w:line="280" w:lineRule="exact"/>
              <w:jc w:val="center"/>
              <w:rPr>
                <w:b/>
                <w:sz w:val="24"/>
              </w:rPr>
            </w:pPr>
            <w:r w:rsidRPr="00F573D6">
              <w:rPr>
                <w:b/>
                <w:sz w:val="24"/>
              </w:rPr>
              <w:t>When Temporary Restraining Order is Not Issued</w:t>
            </w:r>
          </w:p>
          <w:p w:rsidR="00F83226" w:rsidRPr="00F573D6" w:rsidRDefault="00F83226" w:rsidP="003E5614">
            <w:pPr>
              <w:spacing w:line="120" w:lineRule="exact"/>
              <w:jc w:val="center"/>
              <w:rPr>
                <w:b/>
                <w:sz w:val="24"/>
                <w:szCs w:val="24"/>
              </w:rPr>
            </w:pPr>
          </w:p>
          <w:p w:rsidR="006C2454" w:rsidRDefault="00042C66">
            <w:pPr>
              <w:jc w:val="center"/>
              <w:rPr>
                <w:b/>
                <w:sz w:val="22"/>
                <w:szCs w:val="22"/>
              </w:rPr>
            </w:pPr>
            <w:r w:rsidRPr="00F573D6">
              <w:rPr>
                <w:b/>
                <w:sz w:val="22"/>
                <w:szCs w:val="22"/>
              </w:rPr>
              <w:t>Child Abuse</w:t>
            </w:r>
          </w:p>
          <w:p w:rsidR="003E5614" w:rsidRPr="00F573D6" w:rsidRDefault="003E5614" w:rsidP="003E5614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6C2454" w:rsidRPr="00F573D6" w:rsidRDefault="006C2454"/>
        </w:tc>
      </w:tr>
      <w:tr w:rsidR="006C2454" w:rsidRPr="00F573D6" w:rsidTr="009B3F95">
        <w:trPr>
          <w:cantSplit/>
          <w:trHeight w:val="240"/>
        </w:trPr>
        <w:tc>
          <w:tcPr>
            <w:tcW w:w="994" w:type="dxa"/>
          </w:tcPr>
          <w:p w:rsidR="006C2454" w:rsidRPr="00F573D6" w:rsidRDefault="006C2454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 w:rsidRPr="00F573D6">
              <w:rPr>
                <w:sz w:val="16"/>
              </w:rPr>
              <w:t>Petitioner:</w:t>
            </w:r>
          </w:p>
        </w:tc>
        <w:tc>
          <w:tcPr>
            <w:tcW w:w="4064" w:type="dxa"/>
          </w:tcPr>
          <w:p w:rsidR="006C2454" w:rsidRPr="00F573D6" w:rsidRDefault="006C2454" w:rsidP="001F184A">
            <w:pPr>
              <w:pStyle w:val="Header"/>
              <w:tabs>
                <w:tab w:val="clear" w:pos="4320"/>
                <w:tab w:val="clear" w:pos="8640"/>
                <w:tab w:val="left" w:pos="3866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  <w:r w:rsidRPr="00F573D6"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xtName"/>
            <w:r w:rsidRPr="00F573D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73D6">
              <w:rPr>
                <w:rFonts w:ascii="Times New Roman" w:hAnsi="Times New Roman"/>
                <w:u w:val="single"/>
              </w:rPr>
            </w:r>
            <w:r w:rsidRPr="00F573D6">
              <w:rPr>
                <w:rFonts w:ascii="Times New Roman" w:hAnsi="Times New Roman"/>
                <w:u w:val="single"/>
              </w:rPr>
              <w:fldChar w:fldCharType="separate"/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F573D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right w:val="nil"/>
            </w:tcBorders>
          </w:tcPr>
          <w:p w:rsidR="006C2454" w:rsidRPr="00F573D6" w:rsidRDefault="006C2454">
            <w:pPr>
              <w:pStyle w:val="FormTitle"/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6C2454" w:rsidRPr="00F573D6" w:rsidRDefault="006C2454"/>
        </w:tc>
      </w:tr>
      <w:tr w:rsidR="006C2454" w:rsidRPr="00F573D6" w:rsidTr="009B3F95">
        <w:trPr>
          <w:cantSplit/>
          <w:trHeight w:val="240"/>
        </w:trPr>
        <w:tc>
          <w:tcPr>
            <w:tcW w:w="994" w:type="dxa"/>
          </w:tcPr>
          <w:p w:rsidR="00FB2A69" w:rsidRDefault="00FB2A69" w:rsidP="009B3F95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120" w:lineRule="exact"/>
              <w:ind w:left="-86" w:right="-115"/>
              <w:rPr>
                <w:sz w:val="16"/>
              </w:rPr>
            </w:pPr>
          </w:p>
          <w:p w:rsidR="006C2454" w:rsidRDefault="0011795D" w:rsidP="009B3F95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-90" w:right="-108"/>
              <w:rPr>
                <w:sz w:val="18"/>
              </w:rPr>
            </w:pPr>
            <w:r w:rsidRPr="009B3F95">
              <w:rPr>
                <w:sz w:val="18"/>
              </w:rPr>
              <w:t>-vs</w:t>
            </w:r>
            <w:r w:rsidR="00627D4D" w:rsidRPr="009B3F95">
              <w:rPr>
                <w:sz w:val="18"/>
              </w:rPr>
              <w:t>-</w:t>
            </w:r>
          </w:p>
          <w:p w:rsidR="009B3F95" w:rsidRPr="00627D4D" w:rsidRDefault="009B3F95" w:rsidP="009B3F95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120" w:lineRule="exact"/>
              <w:ind w:left="-86" w:right="-115"/>
            </w:pPr>
          </w:p>
        </w:tc>
        <w:tc>
          <w:tcPr>
            <w:tcW w:w="4064" w:type="dxa"/>
          </w:tcPr>
          <w:p w:rsidR="006C2454" w:rsidRPr="00F573D6" w:rsidRDefault="006C2454" w:rsidP="001F184A">
            <w:pPr>
              <w:pStyle w:val="Header"/>
              <w:tabs>
                <w:tab w:val="clear" w:pos="4320"/>
                <w:tab w:val="clear" w:pos="8640"/>
                <w:tab w:val="left" w:pos="3866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0" w:type="dxa"/>
            <w:vMerge/>
            <w:tcBorders>
              <w:right w:val="nil"/>
            </w:tcBorders>
          </w:tcPr>
          <w:p w:rsidR="006C2454" w:rsidRPr="00F573D6" w:rsidRDefault="006C2454">
            <w:pPr>
              <w:pStyle w:val="FormTitle"/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6C2454" w:rsidRPr="00F573D6" w:rsidRDefault="006C2454"/>
        </w:tc>
      </w:tr>
      <w:tr w:rsidR="006C2454" w:rsidRPr="00F573D6" w:rsidTr="009B3F95">
        <w:trPr>
          <w:cantSplit/>
          <w:trHeight w:val="215"/>
        </w:trPr>
        <w:tc>
          <w:tcPr>
            <w:tcW w:w="994" w:type="dxa"/>
          </w:tcPr>
          <w:p w:rsidR="006C2454" w:rsidRDefault="006C2454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sz w:val="16"/>
              </w:rPr>
            </w:pPr>
            <w:r w:rsidRPr="00F573D6">
              <w:rPr>
                <w:sz w:val="16"/>
              </w:rPr>
              <w:t>Respondent:</w:t>
            </w:r>
          </w:p>
          <w:p w:rsidR="00287F0E" w:rsidRPr="00F573D6" w:rsidRDefault="00287F0E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sz w:val="16"/>
              </w:rPr>
            </w:pPr>
            <w:r w:rsidRPr="00F573D6">
              <w:rPr>
                <w:sz w:val="16"/>
              </w:rPr>
              <w:t>Address:</w:t>
            </w:r>
          </w:p>
        </w:tc>
        <w:tc>
          <w:tcPr>
            <w:tcW w:w="4064" w:type="dxa"/>
          </w:tcPr>
          <w:p w:rsidR="006C2454" w:rsidRDefault="006C2454" w:rsidP="001F184A">
            <w:pPr>
              <w:pStyle w:val="Header"/>
              <w:tabs>
                <w:tab w:val="clear" w:pos="4320"/>
                <w:tab w:val="clear" w:pos="8640"/>
                <w:tab w:val="left" w:pos="3866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  <w:r w:rsidRPr="00F573D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573D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73D6">
              <w:rPr>
                <w:rFonts w:ascii="Times New Roman" w:hAnsi="Times New Roman"/>
                <w:u w:val="single"/>
              </w:rPr>
            </w:r>
            <w:r w:rsidRPr="00F573D6">
              <w:rPr>
                <w:rFonts w:ascii="Times New Roman" w:hAnsi="Times New Roman"/>
                <w:u w:val="single"/>
              </w:rPr>
              <w:fldChar w:fldCharType="separate"/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u w:val="single"/>
              </w:rPr>
              <w:fldChar w:fldCharType="end"/>
            </w:r>
            <w:r w:rsidRPr="00F573D6">
              <w:rPr>
                <w:rFonts w:ascii="Times New Roman" w:hAnsi="Times New Roman"/>
                <w:u w:val="single"/>
              </w:rPr>
              <w:tab/>
            </w:r>
          </w:p>
          <w:p w:rsidR="00287F0E" w:rsidRDefault="00287F0E" w:rsidP="001F184A">
            <w:pPr>
              <w:pStyle w:val="Header"/>
              <w:tabs>
                <w:tab w:val="clear" w:pos="4320"/>
                <w:tab w:val="clear" w:pos="8640"/>
                <w:tab w:val="left" w:pos="3866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  <w:r w:rsidRPr="00F573D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573D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73D6">
              <w:rPr>
                <w:rFonts w:ascii="Times New Roman" w:hAnsi="Times New Roman"/>
                <w:u w:val="single"/>
              </w:rPr>
            </w:r>
            <w:r w:rsidRPr="00F573D6">
              <w:rPr>
                <w:rFonts w:ascii="Times New Roman" w:hAnsi="Times New Roman"/>
                <w:u w:val="single"/>
              </w:rPr>
              <w:fldChar w:fldCharType="separate"/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u w:val="single"/>
              </w:rPr>
              <w:fldChar w:fldCharType="end"/>
            </w:r>
            <w:r w:rsidRPr="00F573D6">
              <w:rPr>
                <w:rFonts w:ascii="Times New Roman" w:hAnsi="Times New Roman"/>
                <w:u w:val="single"/>
              </w:rPr>
              <w:tab/>
            </w:r>
          </w:p>
          <w:p w:rsidR="00287F0E" w:rsidRPr="00F573D6" w:rsidRDefault="00287F0E" w:rsidP="001F184A">
            <w:pPr>
              <w:pStyle w:val="Header"/>
              <w:tabs>
                <w:tab w:val="clear" w:pos="4320"/>
                <w:tab w:val="clear" w:pos="8640"/>
                <w:tab w:val="left" w:pos="3866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  <w:r w:rsidRPr="00F573D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573D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73D6">
              <w:rPr>
                <w:rFonts w:ascii="Times New Roman" w:hAnsi="Times New Roman"/>
                <w:u w:val="single"/>
              </w:rPr>
            </w:r>
            <w:r w:rsidRPr="00F573D6">
              <w:rPr>
                <w:rFonts w:ascii="Times New Roman" w:hAnsi="Times New Roman"/>
                <w:u w:val="single"/>
              </w:rPr>
              <w:fldChar w:fldCharType="separate"/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u w:val="single"/>
              </w:rPr>
              <w:fldChar w:fldCharType="end"/>
            </w:r>
            <w:r w:rsidRPr="00F573D6">
              <w:rPr>
                <w:rFonts w:ascii="Times New Roman" w:hAnsi="Times New Roman"/>
                <w:u w:val="single"/>
              </w:rPr>
              <w:tab/>
            </w:r>
          </w:p>
          <w:p w:rsidR="00287F0E" w:rsidRPr="00F573D6" w:rsidRDefault="00287F0E" w:rsidP="001F184A">
            <w:pPr>
              <w:pStyle w:val="Header"/>
              <w:tabs>
                <w:tab w:val="clear" w:pos="4320"/>
                <w:tab w:val="clear" w:pos="8640"/>
                <w:tab w:val="left" w:pos="3866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0" w:type="dxa"/>
            <w:vMerge/>
            <w:tcBorders>
              <w:right w:val="nil"/>
            </w:tcBorders>
          </w:tcPr>
          <w:p w:rsidR="006C2454" w:rsidRPr="00F573D6" w:rsidRDefault="006C2454">
            <w:pPr>
              <w:pStyle w:val="FormTitle"/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6C2454" w:rsidRPr="00F573D6" w:rsidRDefault="006C2454"/>
        </w:tc>
      </w:tr>
      <w:tr w:rsidR="006C2454" w:rsidRPr="00F573D6" w:rsidTr="009B3F95">
        <w:trPr>
          <w:cantSplit/>
          <w:trHeight w:val="342"/>
        </w:trPr>
        <w:tc>
          <w:tcPr>
            <w:tcW w:w="994" w:type="dxa"/>
          </w:tcPr>
          <w:p w:rsidR="006C2454" w:rsidRPr="00F573D6" w:rsidRDefault="006C2454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</w:p>
        </w:tc>
        <w:tc>
          <w:tcPr>
            <w:tcW w:w="4064" w:type="dxa"/>
          </w:tcPr>
          <w:p w:rsidR="006C2454" w:rsidRPr="00F573D6" w:rsidRDefault="006C2454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0" w:type="dxa"/>
            <w:tcBorders>
              <w:right w:val="nil"/>
            </w:tcBorders>
          </w:tcPr>
          <w:p w:rsidR="006C2454" w:rsidRPr="00F573D6" w:rsidRDefault="006C2454" w:rsidP="00AE7868">
            <w:pPr>
              <w:pStyle w:val="Header"/>
              <w:tabs>
                <w:tab w:val="clear" w:pos="4320"/>
                <w:tab w:val="clear" w:pos="8640"/>
                <w:tab w:val="left" w:pos="2412"/>
              </w:tabs>
              <w:ind w:left="-108"/>
            </w:pPr>
            <w:r w:rsidRPr="00F573D6">
              <w:t xml:space="preserve">Case No. </w:t>
            </w:r>
            <w:r w:rsidRPr="00F573D6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 w:rsidRPr="00F573D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73D6">
              <w:rPr>
                <w:rFonts w:ascii="Times New Roman" w:hAnsi="Times New Roman"/>
                <w:u w:val="single"/>
              </w:rPr>
            </w:r>
            <w:r w:rsidRPr="00F573D6">
              <w:rPr>
                <w:rFonts w:ascii="Times New Roman" w:hAnsi="Times New Roman"/>
                <w:u w:val="single"/>
              </w:rPr>
              <w:fldChar w:fldCharType="separate"/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noProof/>
                <w:u w:val="single"/>
              </w:rPr>
              <w:t> </w:t>
            </w:r>
            <w:r w:rsidRPr="00F573D6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1F184A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454" w:rsidRPr="00F573D6" w:rsidRDefault="006C2454"/>
        </w:tc>
      </w:tr>
    </w:tbl>
    <w:p w:rsidR="00A8430F" w:rsidRDefault="00A8430F">
      <w:pPr>
        <w:pStyle w:val="Header"/>
        <w:widowControl w:val="0"/>
        <w:tabs>
          <w:tab w:val="clear" w:pos="4320"/>
          <w:tab w:val="clear" w:pos="8640"/>
        </w:tabs>
        <w:spacing w:line="120" w:lineRule="exact"/>
      </w:pPr>
    </w:p>
    <w:p w:rsidR="007A30B9" w:rsidRPr="00F573D6" w:rsidRDefault="007A30B9">
      <w:pPr>
        <w:pStyle w:val="Header"/>
        <w:widowControl w:val="0"/>
        <w:tabs>
          <w:tab w:val="clear" w:pos="4320"/>
          <w:tab w:val="clear" w:pos="8640"/>
        </w:tabs>
        <w:spacing w:line="120" w:lineRule="exact"/>
      </w:pPr>
    </w:p>
    <w:p w:rsidR="006C2454" w:rsidRPr="00F573D6" w:rsidRDefault="00833324" w:rsidP="00140BAC">
      <w:pPr>
        <w:tabs>
          <w:tab w:val="left" w:pos="700"/>
          <w:tab w:val="left" w:pos="900"/>
          <w:tab w:val="left" w:pos="1440"/>
        </w:tabs>
        <w:spacing w:line="240" w:lineRule="atLeast"/>
        <w:ind w:hanging="90"/>
        <w:rPr>
          <w:snapToGrid w:val="0"/>
          <w:color w:val="000000"/>
        </w:rPr>
      </w:pPr>
      <w:r w:rsidRPr="00F573D6">
        <w:rPr>
          <w:snapToGrid w:val="0"/>
          <w:color w:val="000000"/>
        </w:rPr>
        <w:t>The court has reviewed</w:t>
      </w:r>
      <w:r w:rsidR="00423263" w:rsidRPr="00F573D6">
        <w:rPr>
          <w:snapToGrid w:val="0"/>
          <w:color w:val="000000"/>
        </w:rPr>
        <w:t xml:space="preserve"> the attached petition and</w:t>
      </w:r>
      <w:r w:rsidRPr="00F573D6">
        <w:rPr>
          <w:snapToGrid w:val="0"/>
          <w:color w:val="000000"/>
        </w:rPr>
        <w:t xml:space="preserve"> has not found reasonable grounds to issu</w:t>
      </w:r>
      <w:r w:rsidR="006C2454" w:rsidRPr="00F573D6">
        <w:rPr>
          <w:snapToGrid w:val="0"/>
          <w:color w:val="000000"/>
        </w:rPr>
        <w:t>e a temporary restraining order.</w:t>
      </w:r>
      <w:r w:rsidRPr="00F573D6">
        <w:rPr>
          <w:snapToGrid w:val="0"/>
          <w:color w:val="000000"/>
        </w:rPr>
        <w:t xml:space="preserve"> </w:t>
      </w:r>
    </w:p>
    <w:p w:rsidR="006C2454" w:rsidRPr="00F573D6" w:rsidRDefault="006C2454">
      <w:pPr>
        <w:tabs>
          <w:tab w:val="left" w:pos="700"/>
          <w:tab w:val="left" w:pos="900"/>
          <w:tab w:val="left" w:pos="1440"/>
        </w:tabs>
        <w:spacing w:line="240" w:lineRule="atLeast"/>
        <w:rPr>
          <w:snapToGrid w:val="0"/>
          <w:color w:val="000000"/>
        </w:rPr>
      </w:pPr>
    </w:p>
    <w:p w:rsidR="006C2454" w:rsidRDefault="00833324" w:rsidP="006C2454">
      <w:pPr>
        <w:tabs>
          <w:tab w:val="left" w:pos="700"/>
          <w:tab w:val="left" w:pos="900"/>
          <w:tab w:val="left" w:pos="1440"/>
        </w:tabs>
        <w:spacing w:line="240" w:lineRule="atLeast"/>
        <w:ind w:hanging="270"/>
        <w:rPr>
          <w:snapToGrid w:val="0"/>
          <w:color w:val="000000"/>
        </w:rPr>
      </w:pPr>
      <w:r w:rsidRPr="00F573D6">
        <w:rPr>
          <w:b/>
          <w:snapToGrid w:val="0"/>
          <w:color w:val="000000"/>
        </w:rPr>
        <w:t>THE COURT ORDERS</w:t>
      </w:r>
      <w:r w:rsidR="006C2454" w:rsidRPr="00F573D6">
        <w:rPr>
          <w:b/>
          <w:snapToGrid w:val="0"/>
          <w:color w:val="000000"/>
        </w:rPr>
        <w:t>:</w:t>
      </w:r>
      <w:r w:rsidRPr="00F573D6">
        <w:rPr>
          <w:snapToGrid w:val="0"/>
          <w:color w:val="000000"/>
        </w:rPr>
        <w:t xml:space="preserve"> </w:t>
      </w:r>
    </w:p>
    <w:p w:rsidR="000D5721" w:rsidRPr="00F573D6" w:rsidRDefault="000D5721" w:rsidP="006C2454">
      <w:pPr>
        <w:tabs>
          <w:tab w:val="left" w:pos="700"/>
          <w:tab w:val="left" w:pos="900"/>
          <w:tab w:val="left" w:pos="1440"/>
        </w:tabs>
        <w:spacing w:line="240" w:lineRule="atLeast"/>
        <w:ind w:hanging="270"/>
        <w:rPr>
          <w:snapToGrid w:val="0"/>
          <w:color w:val="000000"/>
        </w:rPr>
      </w:pPr>
    </w:p>
    <w:p w:rsidR="00A54789" w:rsidRPr="00F573D6" w:rsidRDefault="006C2454" w:rsidP="006C2454">
      <w:pPr>
        <w:tabs>
          <w:tab w:val="left" w:pos="700"/>
          <w:tab w:val="left" w:pos="900"/>
          <w:tab w:val="left" w:pos="1440"/>
        </w:tabs>
        <w:spacing w:line="240" w:lineRule="atLeast"/>
        <w:ind w:left="270" w:hanging="270"/>
        <w:rPr>
          <w:snapToGrid w:val="0"/>
          <w:color w:val="000000"/>
        </w:rPr>
      </w:pPr>
      <w:r w:rsidRPr="00F573D6">
        <w:rPr>
          <w:snapToGrid w:val="0"/>
          <w:color w:val="000000"/>
        </w:rPr>
        <w:t>1.</w:t>
      </w:r>
      <w:r w:rsidRPr="00F573D6">
        <w:rPr>
          <w:snapToGrid w:val="0"/>
          <w:color w:val="000000"/>
        </w:rPr>
        <w:tab/>
        <w:t>A</w:t>
      </w:r>
      <w:r w:rsidR="00833324" w:rsidRPr="00F573D6">
        <w:rPr>
          <w:snapToGrid w:val="0"/>
          <w:color w:val="000000"/>
        </w:rPr>
        <w:t xml:space="preserve"> he</w:t>
      </w:r>
      <w:r w:rsidR="00F75FE3" w:rsidRPr="00F573D6">
        <w:rPr>
          <w:snapToGrid w:val="0"/>
          <w:color w:val="000000"/>
        </w:rPr>
        <w:t>aring for an injunction be held on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610"/>
        <w:gridCol w:w="5760"/>
      </w:tblGrid>
      <w:tr w:rsidR="00A54789" w:rsidRPr="00F573D6" w:rsidTr="001F184A">
        <w:trPr>
          <w:cantSplit/>
          <w:trHeight w:val="480"/>
        </w:trPr>
        <w:tc>
          <w:tcPr>
            <w:tcW w:w="2250" w:type="dxa"/>
          </w:tcPr>
          <w:p w:rsidR="00A54789" w:rsidRPr="00F573D6" w:rsidRDefault="00A54789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 w:rsidRPr="00F573D6">
              <w:rPr>
                <w:sz w:val="14"/>
              </w:rPr>
              <w:t xml:space="preserve">Date </w:t>
            </w:r>
          </w:p>
          <w:p w:rsidR="00A54789" w:rsidRPr="00F573D6" w:rsidRDefault="00A5478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573D6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" w:name="Text2"/>
            <w:r w:rsidRPr="00F573D6">
              <w:rPr>
                <w:rFonts w:ascii="Times New Roman" w:hAnsi="Times New Roman"/>
              </w:rPr>
              <w:instrText xml:space="preserve"> FORMTEXT </w:instrText>
            </w:r>
            <w:r w:rsidRPr="00F573D6">
              <w:rPr>
                <w:rFonts w:ascii="Times New Roman" w:hAnsi="Times New Roman"/>
              </w:rPr>
            </w:r>
            <w:r w:rsidRPr="00F573D6">
              <w:rPr>
                <w:rFonts w:ascii="Times New Roman" w:hAnsi="Times New Roman"/>
              </w:rPr>
              <w:fldChar w:fldCharType="separate"/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610" w:type="dxa"/>
          </w:tcPr>
          <w:p w:rsidR="00A54789" w:rsidRPr="00F573D6" w:rsidRDefault="00A54789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 w:rsidRPr="00F573D6">
              <w:rPr>
                <w:sz w:val="14"/>
              </w:rPr>
              <w:t>Time</w:t>
            </w:r>
          </w:p>
          <w:p w:rsidR="00A54789" w:rsidRPr="00F573D6" w:rsidRDefault="00A5478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573D6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6" w:name="Text3"/>
            <w:r w:rsidRPr="00F573D6">
              <w:rPr>
                <w:rFonts w:ascii="Times New Roman" w:hAnsi="Times New Roman"/>
              </w:rPr>
              <w:instrText xml:space="preserve"> FORMTEXT </w:instrText>
            </w:r>
            <w:r w:rsidRPr="00F573D6">
              <w:rPr>
                <w:rFonts w:ascii="Times New Roman" w:hAnsi="Times New Roman"/>
              </w:rPr>
            </w:r>
            <w:r w:rsidRPr="00F573D6">
              <w:rPr>
                <w:rFonts w:ascii="Times New Roman" w:hAnsi="Times New Roman"/>
              </w:rPr>
              <w:fldChar w:fldCharType="separate"/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5760" w:type="dxa"/>
            <w:vMerge w:val="restart"/>
          </w:tcPr>
          <w:p w:rsidR="00A54789" w:rsidRPr="00F573D6" w:rsidRDefault="00A54789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ind w:left="130" w:hanging="634"/>
              <w:rPr>
                <w:sz w:val="16"/>
              </w:rPr>
            </w:pPr>
            <w:r w:rsidRPr="00F573D6">
              <w:rPr>
                <w:sz w:val="16"/>
              </w:rPr>
              <w:t xml:space="preserve">Locat  </w:t>
            </w:r>
            <w:r w:rsidRPr="00F573D6">
              <w:rPr>
                <w:sz w:val="14"/>
              </w:rPr>
              <w:t>Location</w:t>
            </w:r>
          </w:p>
          <w:p w:rsidR="00A54789" w:rsidRPr="00F573D6" w:rsidRDefault="00A54789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8" w:firstLine="18"/>
              <w:rPr>
                <w:sz w:val="16"/>
              </w:rPr>
            </w:pPr>
            <w:r w:rsidRPr="00F573D6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9"/>
            <w:r w:rsidRPr="00F573D6">
              <w:rPr>
                <w:rFonts w:ascii="Times New Roman" w:hAnsi="Times New Roman"/>
              </w:rPr>
              <w:instrText xml:space="preserve"> FORMTEXT </w:instrText>
            </w:r>
            <w:r w:rsidRPr="00F573D6">
              <w:rPr>
                <w:rFonts w:ascii="Times New Roman" w:hAnsi="Times New Roman"/>
              </w:rPr>
            </w:r>
            <w:r w:rsidRPr="00F573D6">
              <w:rPr>
                <w:rFonts w:ascii="Times New Roman" w:hAnsi="Times New Roman"/>
              </w:rPr>
              <w:fldChar w:fldCharType="separate"/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A54789" w:rsidRPr="00F573D6" w:rsidTr="001F184A">
        <w:trPr>
          <w:cantSplit/>
          <w:trHeight w:val="480"/>
        </w:trPr>
        <w:tc>
          <w:tcPr>
            <w:tcW w:w="4860" w:type="dxa"/>
            <w:gridSpan w:val="2"/>
          </w:tcPr>
          <w:p w:rsidR="00A54789" w:rsidRPr="00F573D6" w:rsidRDefault="00A54789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 w:rsidRPr="00F573D6">
              <w:rPr>
                <w:sz w:val="14"/>
              </w:rPr>
              <w:t>Presiding Judge</w:t>
            </w:r>
          </w:p>
          <w:p w:rsidR="00A54789" w:rsidRPr="00F573D6" w:rsidRDefault="00A54789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F573D6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5"/>
            <w:r w:rsidRPr="00F573D6">
              <w:rPr>
                <w:rFonts w:ascii="Times New Roman" w:hAnsi="Times New Roman"/>
              </w:rPr>
              <w:instrText xml:space="preserve"> FORMTEXT </w:instrText>
            </w:r>
            <w:r w:rsidRPr="00F573D6">
              <w:rPr>
                <w:rFonts w:ascii="Times New Roman" w:hAnsi="Times New Roman"/>
              </w:rPr>
            </w:r>
            <w:r w:rsidRPr="00F573D6">
              <w:rPr>
                <w:rFonts w:ascii="Times New Roman" w:hAnsi="Times New Roman"/>
              </w:rPr>
              <w:fldChar w:fldCharType="separate"/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  <w:noProof/>
              </w:rPr>
              <w:t> </w:t>
            </w:r>
            <w:r w:rsidRPr="00F573D6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5760" w:type="dxa"/>
            <w:vMerge/>
          </w:tcPr>
          <w:p w:rsidR="00A54789" w:rsidRPr="00F573D6" w:rsidRDefault="00A54789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</w:tr>
    </w:tbl>
    <w:p w:rsidR="00140BAC" w:rsidRPr="00F573D6" w:rsidRDefault="00140BAC" w:rsidP="00140BAC">
      <w:pPr>
        <w:tabs>
          <w:tab w:val="left" w:pos="720"/>
          <w:tab w:val="left" w:pos="900"/>
          <w:tab w:val="left" w:pos="1440"/>
          <w:tab w:val="left" w:pos="6120"/>
          <w:tab w:val="left" w:pos="7020"/>
        </w:tabs>
        <w:spacing w:line="120" w:lineRule="exact"/>
        <w:ind w:left="274" w:hanging="274"/>
        <w:rPr>
          <w:snapToGrid w:val="0"/>
          <w:color w:val="000000"/>
        </w:rPr>
      </w:pPr>
    </w:p>
    <w:p w:rsidR="00173D88" w:rsidRPr="00F573D6" w:rsidRDefault="006C2454" w:rsidP="00502E37">
      <w:pPr>
        <w:tabs>
          <w:tab w:val="left" w:pos="720"/>
          <w:tab w:val="left" w:pos="900"/>
          <w:tab w:val="left" w:pos="1440"/>
          <w:tab w:val="left" w:pos="7020"/>
        </w:tabs>
        <w:spacing w:line="240" w:lineRule="atLeast"/>
        <w:ind w:left="270" w:hanging="270"/>
        <w:rPr>
          <w:snapToGrid w:val="0"/>
          <w:color w:val="000000"/>
        </w:rPr>
      </w:pPr>
      <w:r w:rsidRPr="00F573D6">
        <w:rPr>
          <w:snapToGrid w:val="0"/>
          <w:color w:val="000000"/>
        </w:rPr>
        <w:t>2.</w:t>
      </w:r>
      <w:r w:rsidRPr="00F573D6">
        <w:rPr>
          <w:snapToGrid w:val="0"/>
          <w:color w:val="000000"/>
        </w:rPr>
        <w:tab/>
        <w:t>S</w:t>
      </w:r>
      <w:r w:rsidR="00173D88" w:rsidRPr="00F573D6">
        <w:rPr>
          <w:snapToGrid w:val="0"/>
          <w:color w:val="000000"/>
        </w:rPr>
        <w:t>ervice of this order</w:t>
      </w:r>
      <w:r w:rsidR="00502E37">
        <w:rPr>
          <w:snapToGrid w:val="0"/>
          <w:color w:val="000000"/>
        </w:rPr>
        <w:t xml:space="preserve"> and the petition</w:t>
      </w:r>
      <w:r w:rsidR="00173D88" w:rsidRPr="00F573D6">
        <w:rPr>
          <w:snapToGrid w:val="0"/>
          <w:color w:val="000000"/>
        </w:rPr>
        <w:t xml:space="preserve"> shall be made </w:t>
      </w:r>
      <w:r w:rsidR="00944123" w:rsidRPr="00F573D6">
        <w:rPr>
          <w:snapToGrid w:val="0"/>
          <w:color w:val="000000"/>
        </w:rPr>
        <w:t xml:space="preserve">at least </w:t>
      </w:r>
      <w:bookmarkStart w:id="9" w:name="Text81"/>
      <w:r w:rsidR="00A076FA" w:rsidRPr="00F573D6">
        <w:rPr>
          <w:rFonts w:ascii="Times New Roman" w:hAnsi="Times New Roman"/>
          <w:snapToGrid w:val="0"/>
          <w:color w:val="00000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A076FA" w:rsidRPr="00F573D6">
        <w:rPr>
          <w:rFonts w:ascii="Times New Roman" w:hAnsi="Times New Roman"/>
          <w:snapToGrid w:val="0"/>
          <w:color w:val="000000"/>
          <w:u w:val="single"/>
        </w:rPr>
        <w:instrText xml:space="preserve"> FORMTEXT </w:instrText>
      </w:r>
      <w:r w:rsidR="00A076FA" w:rsidRPr="00F573D6">
        <w:rPr>
          <w:rFonts w:ascii="Times New Roman" w:hAnsi="Times New Roman"/>
          <w:snapToGrid w:val="0"/>
          <w:color w:val="000000"/>
          <w:u w:val="single"/>
        </w:rPr>
      </w:r>
      <w:r w:rsidR="00A076FA" w:rsidRPr="00F573D6">
        <w:rPr>
          <w:rFonts w:ascii="Times New Roman" w:hAnsi="Times New Roman"/>
          <w:snapToGrid w:val="0"/>
          <w:color w:val="000000"/>
          <w:u w:val="single"/>
        </w:rPr>
        <w:fldChar w:fldCharType="separate"/>
      </w:r>
      <w:r w:rsidR="00A076FA" w:rsidRPr="00F573D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A076FA" w:rsidRPr="00F573D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A076FA" w:rsidRPr="00F573D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A076FA" w:rsidRPr="00F573D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A076FA" w:rsidRPr="00F573D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A076FA" w:rsidRPr="00F573D6">
        <w:rPr>
          <w:rFonts w:ascii="Times New Roman" w:hAnsi="Times New Roman"/>
          <w:snapToGrid w:val="0"/>
          <w:color w:val="000000"/>
          <w:u w:val="single"/>
        </w:rPr>
        <w:fldChar w:fldCharType="end"/>
      </w:r>
      <w:bookmarkEnd w:id="9"/>
      <w:r w:rsidR="00A076FA" w:rsidRPr="00F573D6">
        <w:rPr>
          <w:rFonts w:ascii="Times New Roman" w:hAnsi="Times New Roman"/>
          <w:snapToGrid w:val="0"/>
          <w:color w:val="000000"/>
          <w:u w:val="single"/>
        </w:rPr>
        <w:tab/>
      </w:r>
      <w:r w:rsidR="00A076FA" w:rsidRPr="00F573D6">
        <w:rPr>
          <w:rFonts w:cs="Arial"/>
          <w:snapToGrid w:val="0"/>
          <w:color w:val="000000"/>
        </w:rPr>
        <w:t xml:space="preserve"> hours </w:t>
      </w:r>
      <w:r w:rsidR="00016A0C" w:rsidRPr="00F573D6">
        <w:rPr>
          <w:snapToGrid w:val="0"/>
          <w:color w:val="000000"/>
        </w:rPr>
        <w:t>prior to</w:t>
      </w:r>
      <w:r w:rsidR="00944123" w:rsidRPr="00F573D6">
        <w:rPr>
          <w:snapToGrid w:val="0"/>
          <w:color w:val="000000"/>
        </w:rPr>
        <w:t xml:space="preserve"> the hearing.</w:t>
      </w:r>
    </w:p>
    <w:p w:rsidR="00140BAC" w:rsidRPr="00F573D6" w:rsidRDefault="00140BAC" w:rsidP="00140BAC">
      <w:pPr>
        <w:tabs>
          <w:tab w:val="left" w:pos="720"/>
          <w:tab w:val="left" w:pos="900"/>
          <w:tab w:val="left" w:pos="1440"/>
          <w:tab w:val="left" w:pos="6120"/>
          <w:tab w:val="left" w:pos="7020"/>
        </w:tabs>
        <w:spacing w:line="120" w:lineRule="exact"/>
        <w:ind w:left="274" w:hanging="274"/>
        <w:rPr>
          <w:snapToGrid w:val="0"/>
          <w:color w:val="000000"/>
        </w:rPr>
      </w:pPr>
    </w:p>
    <w:p w:rsidR="006C2454" w:rsidRPr="00F573D6" w:rsidRDefault="006C2454" w:rsidP="006C2454">
      <w:pPr>
        <w:tabs>
          <w:tab w:val="left" w:pos="0"/>
          <w:tab w:val="left" w:pos="720"/>
          <w:tab w:val="left" w:pos="900"/>
          <w:tab w:val="left" w:pos="1440"/>
          <w:tab w:val="left" w:pos="10350"/>
        </w:tabs>
        <w:spacing w:line="240" w:lineRule="atLeast"/>
        <w:ind w:left="270" w:hanging="540"/>
        <w:rPr>
          <w:snapToGrid w:val="0"/>
          <w:color w:val="000000"/>
        </w:rPr>
      </w:pPr>
      <w:r w:rsidRPr="00F573D6">
        <w:rPr>
          <w:snapToGrid w:val="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F573D6">
        <w:rPr>
          <w:snapToGrid w:val="0"/>
          <w:color w:val="000000"/>
        </w:rPr>
        <w:instrText xml:space="preserve"> FORMCHECKBOX </w:instrText>
      </w:r>
      <w:r w:rsidR="00F4513B">
        <w:rPr>
          <w:snapToGrid w:val="0"/>
          <w:color w:val="000000"/>
        </w:rPr>
      </w:r>
      <w:r w:rsidR="00F4513B">
        <w:rPr>
          <w:snapToGrid w:val="0"/>
          <w:color w:val="000000"/>
        </w:rPr>
        <w:fldChar w:fldCharType="separate"/>
      </w:r>
      <w:r w:rsidRPr="00F573D6">
        <w:rPr>
          <w:snapToGrid w:val="0"/>
          <w:color w:val="000000"/>
        </w:rPr>
        <w:fldChar w:fldCharType="end"/>
      </w:r>
      <w:bookmarkEnd w:id="10"/>
      <w:r w:rsidRPr="00F573D6">
        <w:rPr>
          <w:snapToGrid w:val="0"/>
          <w:color w:val="000000"/>
        </w:rPr>
        <w:tab/>
        <w:t>3.</w:t>
      </w:r>
      <w:r w:rsidRPr="00F573D6">
        <w:rPr>
          <w:snapToGrid w:val="0"/>
          <w:color w:val="000000"/>
        </w:rPr>
        <w:tab/>
      </w:r>
      <w:r w:rsidRPr="00F573D6">
        <w:rPr>
          <w:bCs/>
          <w:snapToGrid w:val="0"/>
          <w:color w:val="000000"/>
        </w:rPr>
        <w:t xml:space="preserve">Appointed guardian ad litem for the child is: </w:t>
      </w:r>
      <w:r w:rsidR="00062E02">
        <w:rPr>
          <w:bCs/>
          <w:snapToGrid w:val="0"/>
          <w:color w:val="000000"/>
          <w:sz w:val="16"/>
          <w:szCs w:val="16"/>
        </w:rPr>
        <w:t>[Name]</w:t>
      </w:r>
      <w:r w:rsidRPr="00F573D6">
        <w:rPr>
          <w:bCs/>
          <w:snapToGrid w:val="0"/>
          <w:color w:val="000000"/>
          <w:sz w:val="16"/>
          <w:szCs w:val="16"/>
        </w:rPr>
        <w:t xml:space="preserve"> </w:t>
      </w:r>
      <w:r w:rsidRPr="00F573D6">
        <w:rPr>
          <w:rFonts w:ascii="Times New Roman" w:hAnsi="Times New Roman"/>
          <w:bCs/>
          <w:snapToGrid w:val="0"/>
          <w:color w:val="000000"/>
        </w:rPr>
        <w:t xml:space="preserve"> </w:t>
      </w:r>
      <w:r w:rsidRPr="00F573D6">
        <w:rPr>
          <w:rFonts w:ascii="Times New Roman" w:hAnsi="Times New Roman"/>
          <w:bCs/>
          <w:snapToGrid w:val="0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573D6">
        <w:rPr>
          <w:rFonts w:ascii="Times New Roman" w:hAnsi="Times New Roman"/>
          <w:bCs/>
          <w:snapToGrid w:val="0"/>
          <w:color w:val="000000"/>
          <w:u w:val="single"/>
        </w:rPr>
        <w:instrText xml:space="preserve"> FORMTEXT </w:instrText>
      </w:r>
      <w:r w:rsidRPr="00F573D6">
        <w:rPr>
          <w:rFonts w:ascii="Times New Roman" w:hAnsi="Times New Roman"/>
          <w:bCs/>
          <w:snapToGrid w:val="0"/>
          <w:color w:val="000000"/>
          <w:u w:val="single"/>
        </w:rPr>
      </w:r>
      <w:r w:rsidRPr="00F573D6">
        <w:rPr>
          <w:rFonts w:ascii="Times New Roman" w:hAnsi="Times New Roman"/>
          <w:bCs/>
          <w:snapToGrid w:val="0"/>
          <w:color w:val="000000"/>
          <w:u w:val="single"/>
        </w:rPr>
        <w:fldChar w:fldCharType="separate"/>
      </w:r>
      <w:r w:rsidRPr="00F573D6">
        <w:rPr>
          <w:rFonts w:ascii="Times New Roman" w:hAnsi="Times New Roman"/>
          <w:bCs/>
          <w:noProof/>
          <w:snapToGrid w:val="0"/>
          <w:color w:val="000000"/>
          <w:u w:val="single"/>
        </w:rPr>
        <w:t> </w:t>
      </w:r>
      <w:r w:rsidRPr="00F573D6">
        <w:rPr>
          <w:rFonts w:ascii="Times New Roman" w:hAnsi="Times New Roman"/>
          <w:bCs/>
          <w:noProof/>
          <w:snapToGrid w:val="0"/>
          <w:color w:val="000000"/>
          <w:u w:val="single"/>
        </w:rPr>
        <w:t> </w:t>
      </w:r>
      <w:r w:rsidRPr="00F573D6">
        <w:rPr>
          <w:rFonts w:ascii="Times New Roman" w:hAnsi="Times New Roman"/>
          <w:bCs/>
          <w:noProof/>
          <w:snapToGrid w:val="0"/>
          <w:color w:val="000000"/>
          <w:u w:val="single"/>
        </w:rPr>
        <w:t> </w:t>
      </w:r>
      <w:r w:rsidRPr="00F573D6">
        <w:rPr>
          <w:rFonts w:ascii="Times New Roman" w:hAnsi="Times New Roman"/>
          <w:bCs/>
          <w:noProof/>
          <w:snapToGrid w:val="0"/>
          <w:color w:val="000000"/>
          <w:u w:val="single"/>
        </w:rPr>
        <w:t> </w:t>
      </w:r>
      <w:r w:rsidRPr="00F573D6">
        <w:rPr>
          <w:rFonts w:ascii="Times New Roman" w:hAnsi="Times New Roman"/>
          <w:bCs/>
          <w:noProof/>
          <w:snapToGrid w:val="0"/>
          <w:color w:val="000000"/>
          <w:u w:val="single"/>
        </w:rPr>
        <w:t> </w:t>
      </w:r>
      <w:r w:rsidRPr="00F573D6">
        <w:rPr>
          <w:rFonts w:ascii="Times New Roman" w:hAnsi="Times New Roman"/>
          <w:bCs/>
          <w:snapToGrid w:val="0"/>
          <w:color w:val="000000"/>
          <w:u w:val="single"/>
        </w:rPr>
        <w:fldChar w:fldCharType="end"/>
      </w:r>
      <w:r w:rsidRPr="001F184A">
        <w:rPr>
          <w:rFonts w:ascii="Times New Roman" w:hAnsi="Times New Roman"/>
          <w:bCs/>
          <w:snapToGrid w:val="0"/>
          <w:color w:val="000000"/>
          <w:u w:val="single"/>
        </w:rPr>
        <w:tab/>
      </w:r>
      <w:r w:rsidRPr="00F573D6">
        <w:rPr>
          <w:bCs/>
          <w:snapToGrid w:val="0"/>
          <w:color w:val="000000"/>
        </w:rPr>
        <w:t xml:space="preserve"> .</w:t>
      </w:r>
    </w:p>
    <w:p w:rsidR="00944123" w:rsidRPr="00F573D6" w:rsidRDefault="006C2454" w:rsidP="006C2454">
      <w:pPr>
        <w:tabs>
          <w:tab w:val="left" w:pos="720"/>
          <w:tab w:val="left" w:pos="900"/>
          <w:tab w:val="left" w:pos="1440"/>
          <w:tab w:val="left" w:pos="7020"/>
        </w:tabs>
        <w:spacing w:line="240" w:lineRule="atLeast"/>
        <w:ind w:left="270" w:hanging="270"/>
        <w:rPr>
          <w:snapToGrid w:val="0"/>
          <w:color w:val="000000"/>
        </w:rPr>
      </w:pPr>
      <w:r w:rsidRPr="00F573D6">
        <w:rPr>
          <w:bCs/>
          <w:i/>
          <w:iCs/>
          <w:snapToGrid w:val="0"/>
          <w:color w:val="000000"/>
        </w:rPr>
        <w:tab/>
        <w:t>(A guardian ad litem is mandatory if the respondent is a parent of the child.)</w:t>
      </w:r>
    </w:p>
    <w:p w:rsidR="00944123" w:rsidRPr="00F573D6" w:rsidRDefault="00944123" w:rsidP="00944123">
      <w:pPr>
        <w:tabs>
          <w:tab w:val="left" w:pos="360"/>
          <w:tab w:val="left" w:pos="600"/>
          <w:tab w:val="left" w:pos="1440"/>
        </w:tabs>
        <w:spacing w:line="240" w:lineRule="atLeast"/>
        <w:ind w:left="360"/>
        <w:rPr>
          <w:bCs/>
          <w:i/>
          <w:iCs/>
          <w:snapToGrid w:val="0"/>
          <w:color w:val="000000"/>
        </w:rPr>
      </w:pPr>
      <w:r w:rsidRPr="00F573D6">
        <w:rPr>
          <w:bCs/>
          <w:snapToGrid w:val="0"/>
          <w:color w:val="000000"/>
        </w:rPr>
        <w:tab/>
      </w:r>
      <w:r w:rsidRPr="00F573D6">
        <w:rPr>
          <w:bCs/>
          <w:i/>
          <w:iCs/>
          <w:snapToGrid w:val="0"/>
          <w:color w:val="000000"/>
        </w:rPr>
        <w:t xml:space="preserve"> </w:t>
      </w:r>
    </w:p>
    <w:p w:rsidR="00944123" w:rsidRPr="00F573D6" w:rsidRDefault="00944123" w:rsidP="006745A3">
      <w:pPr>
        <w:autoSpaceDE w:val="0"/>
        <w:autoSpaceDN w:val="0"/>
        <w:adjustRightInd w:val="0"/>
        <w:ind w:hanging="270"/>
        <w:rPr>
          <w:rFonts w:cs="Arial"/>
        </w:rPr>
      </w:pPr>
      <w:r w:rsidRPr="00F573D6">
        <w:rPr>
          <w:rFonts w:cs="Arial"/>
          <w:b/>
          <w:bCs/>
        </w:rPr>
        <w:t xml:space="preserve">FAILURE TO APPEAR </w:t>
      </w:r>
      <w:r w:rsidRPr="00F573D6">
        <w:rPr>
          <w:rFonts w:cs="Arial"/>
        </w:rPr>
        <w:t>could result in an injun</w:t>
      </w:r>
      <w:r w:rsidR="00016A0C" w:rsidRPr="00F573D6">
        <w:rPr>
          <w:rFonts w:cs="Arial"/>
        </w:rPr>
        <w:t>ction being issued directing the respondent</w:t>
      </w:r>
      <w:r w:rsidR="0025008C" w:rsidRPr="00F573D6">
        <w:rPr>
          <w:rFonts w:cs="Arial"/>
        </w:rPr>
        <w:t xml:space="preserve"> to</w:t>
      </w:r>
    </w:p>
    <w:p w:rsidR="00944123" w:rsidRPr="00F573D6" w:rsidRDefault="00944123" w:rsidP="006745A3">
      <w:pPr>
        <w:autoSpaceDE w:val="0"/>
        <w:autoSpaceDN w:val="0"/>
        <w:adjustRightInd w:val="0"/>
        <w:ind w:left="180" w:hanging="180"/>
        <w:rPr>
          <w:rFonts w:cs="Arial"/>
        </w:rPr>
      </w:pPr>
      <w:r w:rsidRPr="00F573D6">
        <w:rPr>
          <w:rFonts w:ascii="Symbol" w:hAnsi="Symbol" w:cs="Symbol"/>
        </w:rPr>
        <w:t></w:t>
      </w:r>
      <w:r w:rsidRPr="00F573D6">
        <w:rPr>
          <w:rFonts w:ascii="Symbol" w:hAnsi="Symbol" w:cs="Symbol"/>
        </w:rPr>
        <w:t></w:t>
      </w:r>
      <w:r w:rsidR="006C2454" w:rsidRPr="00F573D6">
        <w:rPr>
          <w:rFonts w:ascii="Symbol" w:hAnsi="Symbol" w:cs="Symbol"/>
        </w:rPr>
        <w:tab/>
      </w:r>
      <w:r w:rsidRPr="00F573D6">
        <w:rPr>
          <w:rFonts w:cs="Arial"/>
        </w:rPr>
        <w:t>avoid the child's residence and/or any other premises temporarily occupied by the child;</w:t>
      </w:r>
    </w:p>
    <w:p w:rsidR="00944123" w:rsidRPr="00F573D6" w:rsidRDefault="00944123" w:rsidP="006745A3">
      <w:pPr>
        <w:autoSpaceDE w:val="0"/>
        <w:autoSpaceDN w:val="0"/>
        <w:adjustRightInd w:val="0"/>
        <w:ind w:left="180" w:hanging="180"/>
        <w:rPr>
          <w:rFonts w:cs="Arial"/>
          <w:caps/>
        </w:rPr>
      </w:pPr>
      <w:r w:rsidRPr="00F573D6">
        <w:rPr>
          <w:rFonts w:ascii="Symbol" w:hAnsi="Symbol" w:cs="Symbol"/>
        </w:rPr>
        <w:t></w:t>
      </w:r>
      <w:r w:rsidRPr="00F573D6">
        <w:rPr>
          <w:rFonts w:ascii="Symbol" w:hAnsi="Symbol" w:cs="Symbol"/>
        </w:rPr>
        <w:t></w:t>
      </w:r>
      <w:r w:rsidR="006C2454" w:rsidRPr="00F573D6">
        <w:rPr>
          <w:rFonts w:ascii="Symbol" w:hAnsi="Symbol" w:cs="Symbol"/>
        </w:rPr>
        <w:tab/>
      </w:r>
      <w:r w:rsidRPr="00F573D6">
        <w:rPr>
          <w:rFonts w:cs="Arial"/>
        </w:rPr>
        <w:t>avoid contacting or causing any other person to contact the child, unless the petitioner consents in writing and the court</w:t>
      </w:r>
      <w:r w:rsidR="006C2454" w:rsidRPr="00F573D6">
        <w:rPr>
          <w:rFonts w:cs="Arial"/>
        </w:rPr>
        <w:t xml:space="preserve"> </w:t>
      </w:r>
      <w:r w:rsidRPr="00F573D6">
        <w:rPr>
          <w:rFonts w:cs="Arial"/>
        </w:rPr>
        <w:t xml:space="preserve">agrees that the contact is in the child’s best interest; </w:t>
      </w:r>
      <w:r w:rsidRPr="00F573D6">
        <w:rPr>
          <w:rFonts w:cs="Arial"/>
          <w:caps/>
        </w:rPr>
        <w:t>and</w:t>
      </w:r>
    </w:p>
    <w:p w:rsidR="00016A0C" w:rsidRPr="00F573D6" w:rsidRDefault="00944123" w:rsidP="006745A3">
      <w:pPr>
        <w:autoSpaceDE w:val="0"/>
        <w:autoSpaceDN w:val="0"/>
        <w:adjustRightInd w:val="0"/>
        <w:ind w:left="180" w:hanging="180"/>
        <w:rPr>
          <w:rFonts w:cs="Arial"/>
        </w:rPr>
      </w:pPr>
      <w:r w:rsidRPr="00F573D6">
        <w:rPr>
          <w:rFonts w:ascii="Symbol" w:hAnsi="Symbol" w:cs="Symbol"/>
        </w:rPr>
        <w:t></w:t>
      </w:r>
      <w:r w:rsidRPr="00F573D6">
        <w:rPr>
          <w:rFonts w:ascii="Symbol" w:hAnsi="Symbol" w:cs="Symbol"/>
        </w:rPr>
        <w:t></w:t>
      </w:r>
      <w:r w:rsidR="00ED1DCE" w:rsidRPr="00F573D6">
        <w:rPr>
          <w:rFonts w:ascii="Symbol" w:hAnsi="Symbol" w:cs="Symbol"/>
        </w:rPr>
        <w:tab/>
      </w:r>
      <w:r w:rsidR="00ED1DCE" w:rsidRPr="00F573D6">
        <w:rPr>
          <w:rFonts w:cs="Arial"/>
        </w:rPr>
        <w:t>follow any other orders made by this court.</w:t>
      </w:r>
    </w:p>
    <w:p w:rsidR="003B0A10" w:rsidRPr="00F573D6" w:rsidRDefault="00944123" w:rsidP="006745A3">
      <w:pPr>
        <w:autoSpaceDE w:val="0"/>
        <w:autoSpaceDN w:val="0"/>
        <w:adjustRightInd w:val="0"/>
        <w:ind w:hanging="270"/>
        <w:rPr>
          <w:rFonts w:cs="Arial"/>
        </w:rPr>
      </w:pPr>
      <w:r w:rsidRPr="00F573D6">
        <w:rPr>
          <w:b/>
          <w:bCs/>
        </w:rPr>
        <w:t xml:space="preserve">VIOLATION OF AN INJUNCTION </w:t>
      </w:r>
      <w:r w:rsidRPr="00F573D6">
        <w:t>if issued at this</w:t>
      </w:r>
      <w:r w:rsidR="00016A0C" w:rsidRPr="00F573D6">
        <w:t xml:space="preserve"> hearing shall result in the respondent’s</w:t>
      </w:r>
      <w:r w:rsidRPr="00F573D6">
        <w:t xml:space="preserve"> arrest and may result in the imposition of</w:t>
      </w:r>
      <w:r w:rsidR="00016A0C" w:rsidRPr="00F573D6">
        <w:t xml:space="preserve"> </w:t>
      </w:r>
      <w:r w:rsidRPr="00F573D6">
        <w:t>criminal pen</w:t>
      </w:r>
      <w:r w:rsidR="00016A0C" w:rsidRPr="00F573D6">
        <w:t xml:space="preserve">alties regardless of whether the respondent has </w:t>
      </w:r>
      <w:r w:rsidRPr="00F573D6">
        <w:t>been served a copy of the injunction. Service of a copy of this notice</w:t>
      </w:r>
      <w:r w:rsidR="00016A0C" w:rsidRPr="00F573D6">
        <w:t xml:space="preserve"> of injunction hearing </w:t>
      </w:r>
      <w:r w:rsidRPr="00F573D6">
        <w:t>is constructive knowledge of</w:t>
      </w:r>
      <w:r w:rsidR="00016A0C" w:rsidRPr="00F573D6">
        <w:t xml:space="preserve"> </w:t>
      </w:r>
      <w:r w:rsidRPr="00F573D6">
        <w:t>the existence of the injunction.</w:t>
      </w:r>
    </w:p>
    <w:p w:rsidR="00944123" w:rsidRPr="00F573D6" w:rsidRDefault="00944123" w:rsidP="00944123">
      <w:pPr>
        <w:pStyle w:val="Header"/>
        <w:widowControl w:val="0"/>
        <w:tabs>
          <w:tab w:val="clear" w:pos="4320"/>
          <w:tab w:val="clear" w:pos="8640"/>
        </w:tabs>
        <w:spacing w:line="200" w:lineRule="exact"/>
        <w:rPr>
          <w:rFonts w:cs="Arial"/>
        </w:rPr>
      </w:pPr>
    </w:p>
    <w:p w:rsidR="00944123" w:rsidRPr="00F573D6" w:rsidRDefault="00944123" w:rsidP="006745A3">
      <w:pPr>
        <w:autoSpaceDE w:val="0"/>
        <w:autoSpaceDN w:val="0"/>
        <w:adjustRightInd w:val="0"/>
        <w:rPr>
          <w:rFonts w:cs="Arial"/>
          <w:bCs/>
        </w:rPr>
      </w:pPr>
      <w:r w:rsidRPr="00F573D6">
        <w:rPr>
          <w:rFonts w:cs="Arial"/>
          <w:bCs/>
        </w:rPr>
        <w:t>An injunction shall be enforced, even without registration, and is entitled to full faith and credit in every</w:t>
      </w:r>
      <w:r w:rsidR="006C2454" w:rsidRPr="00F573D6">
        <w:rPr>
          <w:rFonts w:cs="Arial"/>
          <w:bCs/>
        </w:rPr>
        <w:t xml:space="preserve"> </w:t>
      </w:r>
      <w:r w:rsidRPr="00F573D6">
        <w:rPr>
          <w:rFonts w:cs="Arial"/>
          <w:bCs/>
        </w:rPr>
        <w:t xml:space="preserve">civil or criminal court of any state, the District of Columbia, any U.S. Territory, and may be enforced by Tribal Lands (18 U.S.C. Section 2265; Wis. Stats. 813.128). Crossing state, territorial, or tribal boundaries to violate an injunction may result in federal imprisonment (18 U.S.C. Section 2262). </w:t>
      </w:r>
    </w:p>
    <w:p w:rsidR="00944123" w:rsidRPr="00F573D6" w:rsidRDefault="00944123" w:rsidP="00944123">
      <w:pPr>
        <w:pStyle w:val="Header"/>
        <w:widowControl w:val="0"/>
        <w:tabs>
          <w:tab w:val="clear" w:pos="4320"/>
          <w:tab w:val="clear" w:pos="8640"/>
          <w:tab w:val="left" w:pos="960"/>
        </w:tabs>
        <w:ind w:right="528"/>
        <w:rPr>
          <w:rFonts w:cs="Arial"/>
          <w:b/>
          <w:bCs/>
        </w:rPr>
      </w:pPr>
    </w:p>
    <w:p w:rsidR="00944123" w:rsidRPr="00F573D6" w:rsidRDefault="00944123" w:rsidP="006745A3">
      <w:pPr>
        <w:autoSpaceDE w:val="0"/>
        <w:autoSpaceDN w:val="0"/>
        <w:adjustRightInd w:val="0"/>
        <w:ind w:hanging="274"/>
        <w:rPr>
          <w:rFonts w:cs="Arial"/>
        </w:rPr>
      </w:pPr>
      <w:r w:rsidRPr="00F573D6">
        <w:rPr>
          <w:b/>
        </w:rPr>
        <w:t xml:space="preserve">If an injunction is granted, </w:t>
      </w:r>
      <w:r w:rsidRPr="00F573D6">
        <w:rPr>
          <w:b/>
          <w:caps/>
          <w:snapToGrid w:val="0"/>
          <w:color w:val="000000"/>
        </w:rPr>
        <w:t xml:space="preserve">the judge or court commissioner SHALL order the respondent not to possess a firearm while the injunction is in effect.  </w:t>
      </w:r>
      <w:r w:rsidRPr="00F573D6">
        <w:t xml:space="preserve">Federal law provides penalties for, and the respondent may be prohibited from possessing, transporting, shipping, receiving or purchasing a firearm, including, but not limited to, a rifle, shotgun, pistol, revolver, or ammunition, </w:t>
      </w:r>
      <w:r w:rsidRPr="00F573D6">
        <w:rPr>
          <w:rFonts w:cs="Arial"/>
          <w:bCs/>
        </w:rPr>
        <w:t xml:space="preserve">pursuant to 18 U.S.C. 922(g)(8). </w:t>
      </w:r>
    </w:p>
    <w:p w:rsidR="00944123" w:rsidRPr="00F573D6" w:rsidRDefault="00944123" w:rsidP="00944123">
      <w:pPr>
        <w:pStyle w:val="Header"/>
        <w:widowControl w:val="0"/>
        <w:tabs>
          <w:tab w:val="clear" w:pos="4320"/>
          <w:tab w:val="clear" w:pos="8640"/>
        </w:tabs>
        <w:spacing w:line="200" w:lineRule="exact"/>
      </w:pPr>
    </w:p>
    <w:p w:rsidR="00833324" w:rsidRDefault="00AE7868" w:rsidP="0011795D">
      <w:pPr>
        <w:pStyle w:val="Header"/>
        <w:keepNext/>
        <w:keepLines/>
        <w:tabs>
          <w:tab w:val="clear" w:pos="4320"/>
          <w:tab w:val="clear" w:pos="8640"/>
          <w:tab w:val="left" w:pos="450"/>
        </w:tabs>
        <w:ind w:left="4410"/>
        <w:rPr>
          <w:b/>
        </w:rPr>
      </w:pPr>
      <w:r w:rsidRPr="00F573D6">
        <w:rPr>
          <w:b/>
        </w:rPr>
        <w:t>BY THE COURT:</w:t>
      </w:r>
    </w:p>
    <w:p w:rsidR="000D5721" w:rsidRPr="00F573D6" w:rsidRDefault="000D5721" w:rsidP="00AE7868">
      <w:pPr>
        <w:pStyle w:val="Header"/>
        <w:keepNext/>
        <w:keepLines/>
        <w:tabs>
          <w:tab w:val="clear" w:pos="4320"/>
          <w:tab w:val="clear" w:pos="8640"/>
          <w:tab w:val="left" w:pos="450"/>
        </w:tabs>
        <w:ind w:left="5760"/>
        <w:rPr>
          <w:b/>
          <w:snapToGrid w:val="0"/>
          <w:color w:val="000000"/>
        </w:rPr>
      </w:pPr>
    </w:p>
    <w:p w:rsidR="00A54789" w:rsidRPr="00F573D6" w:rsidRDefault="00A54789">
      <w:pPr>
        <w:pStyle w:val="Header"/>
        <w:widowControl w:val="0"/>
        <w:tabs>
          <w:tab w:val="clear" w:pos="4320"/>
          <w:tab w:val="clear" w:pos="8640"/>
        </w:tabs>
        <w:spacing w:line="60" w:lineRule="exact"/>
        <w:ind w:left="180"/>
      </w:pPr>
    </w:p>
    <w:tbl>
      <w:tblPr>
        <w:tblW w:w="0" w:type="auto"/>
        <w:jc w:val="center"/>
        <w:tblInd w:w="-2094" w:type="dxa"/>
        <w:tblLayout w:type="fixed"/>
        <w:tblLook w:val="0000" w:firstRow="0" w:lastRow="0" w:firstColumn="0" w:lastColumn="0" w:noHBand="0" w:noVBand="0"/>
      </w:tblPr>
      <w:tblGrid>
        <w:gridCol w:w="27"/>
        <w:gridCol w:w="3933"/>
        <w:gridCol w:w="6092"/>
      </w:tblGrid>
      <w:tr w:rsidR="00C71D81" w:rsidRPr="00F573D6" w:rsidTr="0011795D">
        <w:trPr>
          <w:gridBefore w:val="1"/>
          <w:wBefore w:w="27" w:type="dxa"/>
          <w:cantSplit/>
          <w:trHeight w:val="41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1" w:rsidRPr="00F573D6" w:rsidRDefault="00C71D81" w:rsidP="0011795D">
            <w:pPr>
              <w:keepNext/>
              <w:keepLines/>
              <w:widowControl w:val="0"/>
              <w:tabs>
                <w:tab w:val="left" w:pos="371"/>
                <w:tab w:val="left" w:pos="2864"/>
                <w:tab w:val="left" w:pos="4382"/>
              </w:tabs>
              <w:spacing w:line="180" w:lineRule="exact"/>
              <w:ind w:left="-43" w:right="101"/>
            </w:pPr>
            <w:r w:rsidRPr="00F573D6">
              <w:rPr>
                <w:rFonts w:cs="Arial"/>
                <w:sz w:val="18"/>
                <w:szCs w:val="18"/>
              </w:rPr>
              <w:t xml:space="preserve">If you require reasonable accommodations to participate in the court process due to a disability, please call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11"/>
            <w:r w:rsidRPr="00F573D6">
              <w:rPr>
                <w:rFonts w:cs="Arial"/>
                <w:sz w:val="18"/>
                <w:szCs w:val="18"/>
                <w:u w:val="single"/>
              </w:rPr>
              <w:tab/>
            </w:r>
            <w:r w:rsidRPr="00F573D6">
              <w:rPr>
                <w:rFonts w:cs="Arial"/>
                <w:sz w:val="18"/>
                <w:szCs w:val="18"/>
              </w:rPr>
              <w:t xml:space="preserve"> at least 10 </w:t>
            </w:r>
            <w:r>
              <w:rPr>
                <w:rFonts w:cs="Arial"/>
                <w:sz w:val="18"/>
                <w:szCs w:val="18"/>
              </w:rPr>
              <w:t xml:space="preserve">working </w:t>
            </w:r>
            <w:r w:rsidRPr="00F573D6">
              <w:rPr>
                <w:rFonts w:cs="Arial"/>
                <w:sz w:val="18"/>
                <w:szCs w:val="18"/>
              </w:rPr>
              <w:t>days prior to the scheduled court date.  Please note that the court does not provide transportation.</w:t>
            </w:r>
          </w:p>
        </w:tc>
        <w:tc>
          <w:tcPr>
            <w:tcW w:w="6092" w:type="dxa"/>
            <w:vMerge w:val="restart"/>
            <w:tcBorders>
              <w:left w:val="single" w:sz="4" w:space="0" w:color="auto"/>
            </w:tcBorders>
          </w:tcPr>
          <w:p w:rsidR="00C71D81" w:rsidRPr="000D5721" w:rsidRDefault="00C71D81" w:rsidP="0011795D">
            <w:pPr>
              <w:keepNext/>
              <w:keepLines/>
              <w:widowControl w:val="0"/>
              <w:tabs>
                <w:tab w:val="left" w:pos="5998"/>
              </w:tabs>
              <w:ind w:left="-32" w:right="-122"/>
              <w:rPr>
                <w:rFonts w:ascii="Times New Roman" w:hAnsi="Times New Roman"/>
                <w:u w:val="single"/>
              </w:rPr>
            </w:pPr>
            <w:r w:rsidRPr="000D5721">
              <w:rPr>
                <w:rFonts w:ascii="Times New Roman" w:hAnsi="Times New Roman"/>
                <w:u w:val="single"/>
              </w:rPr>
              <w:tab/>
            </w:r>
          </w:p>
          <w:p w:rsidR="00C71D81" w:rsidRDefault="00C71D81" w:rsidP="0011795D">
            <w:pPr>
              <w:pStyle w:val="Caption1"/>
              <w:keepNext/>
              <w:keepLines/>
              <w:widowControl w:val="0"/>
              <w:tabs>
                <w:tab w:val="center" w:pos="2734"/>
                <w:tab w:val="left" w:pos="5998"/>
              </w:tabs>
              <w:spacing w:line="200" w:lineRule="exact"/>
              <w:ind w:left="-32" w:right="-122"/>
              <w:jc w:val="center"/>
            </w:pPr>
            <w:r>
              <w:t>Circuit Court Judge/</w:t>
            </w:r>
            <w:r w:rsidRPr="00F573D6">
              <w:t>Circuit Court Commissioner</w:t>
            </w:r>
          </w:p>
          <w:p w:rsidR="00C71D81" w:rsidRPr="00F573D6" w:rsidRDefault="00C71D81" w:rsidP="0011795D">
            <w:pPr>
              <w:pStyle w:val="Caption1"/>
              <w:keepNext/>
              <w:keepLines/>
              <w:widowControl w:val="0"/>
              <w:tabs>
                <w:tab w:val="center" w:pos="2734"/>
                <w:tab w:val="left" w:pos="5998"/>
              </w:tabs>
              <w:spacing w:line="200" w:lineRule="exact"/>
              <w:ind w:left="-32" w:right="-122"/>
            </w:pPr>
          </w:p>
          <w:p w:rsidR="00C71D81" w:rsidRPr="00F573D6" w:rsidRDefault="00C71D81" w:rsidP="0011795D">
            <w:pPr>
              <w:pStyle w:val="FormField"/>
              <w:keepNext/>
              <w:keepLines/>
              <w:widowControl w:val="0"/>
              <w:tabs>
                <w:tab w:val="left" w:pos="5998"/>
              </w:tabs>
              <w:spacing w:line="280" w:lineRule="exact"/>
              <w:ind w:left="-32" w:right="-122"/>
            </w:pPr>
            <w:r w:rsidRPr="00F573D6"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xtNamePrinted"/>
            <w:r w:rsidRPr="00F573D6">
              <w:instrText xml:space="preserve"> FORMTEXT </w:instrText>
            </w:r>
            <w:r w:rsidRPr="00F573D6">
              <w:fldChar w:fldCharType="separate"/>
            </w:r>
            <w:r w:rsidRPr="00F573D6">
              <w:rPr>
                <w:noProof/>
              </w:rPr>
              <w:t> </w:t>
            </w:r>
            <w:r w:rsidRPr="00F573D6">
              <w:rPr>
                <w:noProof/>
              </w:rPr>
              <w:t> </w:t>
            </w:r>
            <w:r w:rsidRPr="00F573D6">
              <w:rPr>
                <w:noProof/>
              </w:rPr>
              <w:t> </w:t>
            </w:r>
            <w:r w:rsidRPr="00F573D6">
              <w:rPr>
                <w:noProof/>
              </w:rPr>
              <w:t> </w:t>
            </w:r>
            <w:r w:rsidRPr="00F573D6">
              <w:rPr>
                <w:noProof/>
              </w:rPr>
              <w:t> </w:t>
            </w:r>
            <w:r w:rsidRPr="00F573D6">
              <w:fldChar w:fldCharType="end"/>
            </w:r>
            <w:bookmarkEnd w:id="12"/>
            <w:r w:rsidRPr="00F573D6">
              <w:tab/>
            </w:r>
          </w:p>
          <w:p w:rsidR="00C71D81" w:rsidRDefault="00C71D81" w:rsidP="0011795D">
            <w:pPr>
              <w:pStyle w:val="Caption1"/>
              <w:keepNext/>
              <w:keepLines/>
              <w:widowControl w:val="0"/>
              <w:tabs>
                <w:tab w:val="center" w:pos="2734"/>
                <w:tab w:val="left" w:pos="5998"/>
              </w:tabs>
              <w:spacing w:line="200" w:lineRule="exact"/>
              <w:ind w:left="-32" w:right="-122"/>
              <w:jc w:val="center"/>
            </w:pPr>
            <w:r>
              <w:t>Title (Print or Type Name if not eSigned)</w:t>
            </w:r>
          </w:p>
          <w:p w:rsidR="00C71D81" w:rsidRPr="00F573D6" w:rsidRDefault="00C71D81" w:rsidP="0011795D">
            <w:pPr>
              <w:pStyle w:val="Caption1"/>
              <w:keepNext/>
              <w:keepLines/>
              <w:widowControl w:val="0"/>
              <w:tabs>
                <w:tab w:val="center" w:pos="2734"/>
                <w:tab w:val="left" w:pos="5998"/>
              </w:tabs>
              <w:spacing w:line="200" w:lineRule="exact"/>
              <w:ind w:left="-32" w:right="-122"/>
            </w:pPr>
          </w:p>
          <w:p w:rsidR="00C71D81" w:rsidRPr="00F573D6" w:rsidRDefault="00C71D81" w:rsidP="0011795D">
            <w:pPr>
              <w:pStyle w:val="FormField"/>
              <w:keepNext/>
              <w:keepLines/>
              <w:widowControl w:val="0"/>
              <w:tabs>
                <w:tab w:val="left" w:pos="5998"/>
              </w:tabs>
              <w:spacing w:line="280" w:lineRule="exact"/>
              <w:ind w:left="-32" w:right="-122"/>
            </w:pPr>
            <w:r w:rsidRPr="00F573D6">
              <w:fldChar w:fldCharType="begin">
                <w:ffData>
                  <w:name w:val="txtDat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xtDate"/>
            <w:r w:rsidRPr="00F573D6">
              <w:instrText xml:space="preserve"> FORMTEXT </w:instrText>
            </w:r>
            <w:r w:rsidRPr="00F573D6">
              <w:fldChar w:fldCharType="separate"/>
            </w:r>
            <w:r w:rsidRPr="00F573D6">
              <w:rPr>
                <w:noProof/>
              </w:rPr>
              <w:t> </w:t>
            </w:r>
            <w:r w:rsidRPr="00F573D6">
              <w:rPr>
                <w:noProof/>
              </w:rPr>
              <w:t> </w:t>
            </w:r>
            <w:r w:rsidRPr="00F573D6">
              <w:rPr>
                <w:noProof/>
              </w:rPr>
              <w:t> </w:t>
            </w:r>
            <w:r w:rsidRPr="00F573D6">
              <w:rPr>
                <w:noProof/>
              </w:rPr>
              <w:t> </w:t>
            </w:r>
            <w:r w:rsidRPr="00F573D6">
              <w:rPr>
                <w:noProof/>
              </w:rPr>
              <w:t> </w:t>
            </w:r>
            <w:r w:rsidRPr="00F573D6">
              <w:fldChar w:fldCharType="end"/>
            </w:r>
            <w:bookmarkEnd w:id="13"/>
            <w:r w:rsidRPr="00F573D6">
              <w:tab/>
            </w:r>
          </w:p>
          <w:p w:rsidR="00C71D81" w:rsidRDefault="00C71D81" w:rsidP="0011795D">
            <w:pPr>
              <w:pStyle w:val="Caption1"/>
              <w:keepNext/>
              <w:keepLines/>
              <w:widowControl w:val="0"/>
              <w:tabs>
                <w:tab w:val="center" w:pos="2734"/>
                <w:tab w:val="left" w:pos="5998"/>
              </w:tabs>
              <w:spacing w:line="200" w:lineRule="exact"/>
              <w:ind w:left="-29" w:right="-115"/>
              <w:jc w:val="center"/>
            </w:pPr>
            <w:r w:rsidRPr="00F573D6">
              <w:t>Date</w:t>
            </w:r>
          </w:p>
          <w:p w:rsidR="009B3F95" w:rsidRDefault="009B3F95" w:rsidP="009B3F95">
            <w:pPr>
              <w:pStyle w:val="Caption1"/>
              <w:keepNext/>
              <w:keepLines/>
              <w:widowControl w:val="0"/>
              <w:tabs>
                <w:tab w:val="center" w:pos="2734"/>
                <w:tab w:val="left" w:pos="5998"/>
              </w:tabs>
              <w:spacing w:line="280" w:lineRule="exact"/>
              <w:ind w:left="-29" w:right="-115"/>
              <w:jc w:val="center"/>
            </w:pPr>
          </w:p>
          <w:p w:rsidR="009B3F95" w:rsidRPr="00F573D6" w:rsidRDefault="009B3F95" w:rsidP="0011795D">
            <w:pPr>
              <w:pStyle w:val="Caption1"/>
              <w:keepNext/>
              <w:keepLines/>
              <w:widowControl w:val="0"/>
              <w:tabs>
                <w:tab w:val="center" w:pos="2734"/>
                <w:tab w:val="left" w:pos="5998"/>
              </w:tabs>
              <w:spacing w:line="200" w:lineRule="exact"/>
              <w:ind w:left="-29" w:right="-115"/>
              <w:jc w:val="center"/>
              <w:rPr>
                <w:b/>
              </w:rPr>
            </w:pPr>
          </w:p>
        </w:tc>
      </w:tr>
      <w:tr w:rsidR="00C71D81" w:rsidRPr="00F573D6" w:rsidTr="009B3F95">
        <w:trPr>
          <w:cantSplit/>
          <w:trHeight w:val="411"/>
          <w:jc w:val="center"/>
        </w:trPr>
        <w:tc>
          <w:tcPr>
            <w:tcW w:w="3960" w:type="dxa"/>
            <w:gridSpan w:val="2"/>
            <w:vAlign w:val="bottom"/>
          </w:tcPr>
          <w:p w:rsidR="0011795D" w:rsidRDefault="0011795D" w:rsidP="009B3F95">
            <w:pPr>
              <w:keepNext/>
              <w:keepLines/>
              <w:widowControl w:val="0"/>
              <w:tabs>
                <w:tab w:val="left" w:pos="360"/>
              </w:tabs>
              <w:spacing w:before="20" w:line="160" w:lineRule="exact"/>
              <w:ind w:left="180" w:hanging="162"/>
              <w:rPr>
                <w:caps/>
                <w:sz w:val="16"/>
                <w:szCs w:val="16"/>
              </w:rPr>
            </w:pPr>
          </w:p>
          <w:p w:rsidR="00C71D81" w:rsidRPr="00286BFB" w:rsidRDefault="00C71D81" w:rsidP="009B3F95">
            <w:pPr>
              <w:keepNext/>
              <w:keepLines/>
              <w:widowControl w:val="0"/>
              <w:tabs>
                <w:tab w:val="left" w:pos="360"/>
              </w:tabs>
              <w:spacing w:before="20" w:line="160" w:lineRule="exact"/>
              <w:ind w:left="180" w:hanging="162"/>
              <w:rPr>
                <w:sz w:val="16"/>
                <w:szCs w:val="16"/>
              </w:rPr>
            </w:pPr>
            <w:r w:rsidRPr="00286BFB">
              <w:rPr>
                <w:caps/>
                <w:sz w:val="16"/>
                <w:szCs w:val="16"/>
              </w:rPr>
              <w:t>Distribution:</w:t>
            </w:r>
            <w:r w:rsidRPr="00286BFB">
              <w:rPr>
                <w:sz w:val="16"/>
                <w:szCs w:val="16"/>
              </w:rPr>
              <w:t xml:space="preserve"> </w:t>
            </w:r>
          </w:p>
          <w:p w:rsidR="00C71D81" w:rsidRPr="00286BFB" w:rsidRDefault="00C71D81" w:rsidP="009B3F95">
            <w:pPr>
              <w:keepNext/>
              <w:keepLines/>
              <w:widowControl w:val="0"/>
              <w:tabs>
                <w:tab w:val="left" w:pos="360"/>
              </w:tabs>
              <w:spacing w:before="20" w:line="160" w:lineRule="exact"/>
              <w:ind w:left="180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286BFB">
              <w:rPr>
                <w:sz w:val="16"/>
                <w:szCs w:val="16"/>
              </w:rPr>
              <w:t xml:space="preserve">Court </w:t>
            </w:r>
          </w:p>
          <w:p w:rsidR="00C71D81" w:rsidRPr="00286BFB" w:rsidRDefault="00C71D81" w:rsidP="009B3F95">
            <w:pPr>
              <w:keepNext/>
              <w:keepLines/>
              <w:widowControl w:val="0"/>
              <w:tabs>
                <w:tab w:val="left" w:pos="360"/>
              </w:tabs>
              <w:spacing w:before="20" w:line="160" w:lineRule="exact"/>
              <w:ind w:left="180" w:hanging="162"/>
              <w:rPr>
                <w:sz w:val="16"/>
                <w:szCs w:val="16"/>
              </w:rPr>
            </w:pPr>
            <w:r w:rsidRPr="00286BFB">
              <w:rPr>
                <w:sz w:val="16"/>
                <w:szCs w:val="16"/>
              </w:rPr>
              <w:t xml:space="preserve">2. Petitioner </w:t>
            </w:r>
          </w:p>
          <w:p w:rsidR="00C71D81" w:rsidRPr="00F573D6" w:rsidRDefault="00C71D81" w:rsidP="009B3F95">
            <w:pPr>
              <w:keepNext/>
              <w:keepLines/>
              <w:widowControl w:val="0"/>
              <w:tabs>
                <w:tab w:val="left" w:pos="371"/>
                <w:tab w:val="left" w:pos="2864"/>
                <w:tab w:val="left" w:pos="4947"/>
              </w:tabs>
              <w:spacing w:line="240" w:lineRule="auto"/>
              <w:ind w:left="18" w:right="-57"/>
              <w:rPr>
                <w:rFonts w:cs="Arial"/>
                <w:sz w:val="18"/>
                <w:szCs w:val="18"/>
              </w:rPr>
            </w:pPr>
            <w:r w:rsidRPr="00286BFB">
              <w:rPr>
                <w:sz w:val="16"/>
                <w:szCs w:val="16"/>
              </w:rPr>
              <w:t>3. Respondent</w:t>
            </w:r>
          </w:p>
        </w:tc>
        <w:tc>
          <w:tcPr>
            <w:tcW w:w="6092" w:type="dxa"/>
            <w:vMerge/>
            <w:tcBorders>
              <w:left w:val="nil"/>
            </w:tcBorders>
          </w:tcPr>
          <w:p w:rsidR="00C71D81" w:rsidRPr="000D5721" w:rsidRDefault="00C71D81" w:rsidP="00425817">
            <w:pPr>
              <w:keepNext/>
              <w:keepLines/>
              <w:widowControl w:val="0"/>
              <w:tabs>
                <w:tab w:val="left" w:pos="5385"/>
              </w:tabs>
              <w:ind w:left="21"/>
              <w:rPr>
                <w:rFonts w:ascii="Times New Roman" w:hAnsi="Times New Roman"/>
                <w:u w:val="single"/>
              </w:rPr>
            </w:pPr>
          </w:p>
        </w:tc>
      </w:tr>
    </w:tbl>
    <w:p w:rsidR="00062E02" w:rsidRDefault="00062E02" w:rsidP="006C2454">
      <w:pPr>
        <w:keepNext/>
        <w:keepLines/>
        <w:widowControl w:val="0"/>
        <w:tabs>
          <w:tab w:val="left" w:pos="360"/>
        </w:tabs>
        <w:spacing w:before="20"/>
      </w:pPr>
    </w:p>
    <w:sectPr w:rsidR="00062E02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/>
      <w:pgMar w:top="864" w:right="720" w:bottom="864" w:left="720" w:header="864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62" w:rsidRDefault="003D5E62">
      <w:r>
        <w:separator/>
      </w:r>
    </w:p>
  </w:endnote>
  <w:endnote w:type="continuationSeparator" w:id="0">
    <w:p w:rsidR="003D5E62" w:rsidRDefault="003D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02" w:rsidRDefault="00062E02" w:rsidP="00062E02">
    <w:pPr>
      <w:pStyle w:val="Footer"/>
      <w:tabs>
        <w:tab w:val="right" w:pos="10800"/>
      </w:tabs>
      <w:spacing w:line="240" w:lineRule="auto"/>
    </w:pPr>
    <w:r>
      <w:t>CV-447</w:t>
    </w:r>
    <w:r w:rsidRPr="006C467B">
      <w:t>,</w:t>
    </w:r>
    <w:r>
      <w:t xml:space="preserve"> 05/14</w:t>
    </w:r>
    <w:r w:rsidRPr="006C467B">
      <w:t xml:space="preserve"> </w:t>
    </w:r>
    <w:r>
      <w:t xml:space="preserve">Notice and Order for Injunction Hearing </w:t>
    </w:r>
    <w:r w:rsidR="00F4513B">
      <w:fldChar w:fldCharType="begin"/>
    </w:r>
    <w:r w:rsidR="00F4513B">
      <w:instrText xml:space="preserve"> DOCPROPERTY "Title_Line3" \* MERGEFORMAT </w:instrText>
    </w:r>
    <w:r w:rsidR="00F4513B">
      <w:fldChar w:fldCharType="separate"/>
    </w:r>
    <w:r w:rsidR="00515FFC">
      <w:t>(Child Abuse)</w:t>
    </w:r>
    <w:r w:rsidR="00F4513B">
      <w:fldChar w:fldCharType="end"/>
    </w:r>
    <w:r>
      <w:t xml:space="preserve"> </w:t>
    </w:r>
    <w:r w:rsidR="00F4513B">
      <w:fldChar w:fldCharType="begin"/>
    </w:r>
    <w:r w:rsidR="00F4513B">
      <w:instrText xml:space="preserve"> DOCPROPERTY "Title_Line3" \* MERGEFORMAT </w:instrText>
    </w:r>
    <w:r w:rsidR="00F4513B">
      <w:fldChar w:fldCharType="separate"/>
    </w:r>
    <w:r w:rsidR="00515FFC">
      <w:t>(Child Abuse)</w:t>
    </w:r>
    <w:r w:rsidR="00F4513B">
      <w:fldChar w:fldCharType="end"/>
    </w:r>
    <w:r>
      <w:tab/>
    </w:r>
    <w:r>
      <w:rPr>
        <w:rFonts w:cs="Arial"/>
      </w:rPr>
      <w:t>§§8</w:t>
    </w:r>
    <w:r>
      <w:t>13.122 and 814.61, Wisconsin Statutes</w:t>
    </w:r>
  </w:p>
  <w:p w:rsidR="00062E02" w:rsidRDefault="00062E02" w:rsidP="00062E02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0C540B" w:rsidRPr="00062E02" w:rsidRDefault="00062E02" w:rsidP="00062E02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515FFC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1795D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1795D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0B" w:rsidRDefault="000C540B" w:rsidP="006F640C">
    <w:pPr>
      <w:pStyle w:val="Footer"/>
      <w:tabs>
        <w:tab w:val="right" w:pos="10800"/>
      </w:tabs>
      <w:spacing w:line="240" w:lineRule="auto"/>
    </w:pPr>
    <w:r>
      <w:t>CV-447</w:t>
    </w:r>
    <w:r w:rsidRPr="006C467B">
      <w:t>,</w:t>
    </w:r>
    <w:r w:rsidR="00286BFB">
      <w:t xml:space="preserve"> 05/14</w:t>
    </w:r>
    <w:r w:rsidRPr="006C467B">
      <w:t xml:space="preserve"> </w:t>
    </w:r>
    <w:r w:rsidR="006F640C">
      <w:t xml:space="preserve">Notice and Order for Injunction Hearing </w:t>
    </w:r>
    <w:r w:rsidR="00F4513B">
      <w:fldChar w:fldCharType="begin"/>
    </w:r>
    <w:r w:rsidR="00F4513B">
      <w:instrText xml:space="preserve"> DOCPROPERTY "Title_Line3" \* MERGEFORMAT </w:instrText>
    </w:r>
    <w:r w:rsidR="00F4513B">
      <w:fldChar w:fldCharType="separate"/>
    </w:r>
    <w:r w:rsidR="00515FFC">
      <w:t>(Child Abuse)</w:t>
    </w:r>
    <w:r w:rsidR="00F4513B">
      <w:fldChar w:fldCharType="end"/>
    </w:r>
    <w:r>
      <w:tab/>
    </w:r>
    <w:r w:rsidR="00286BFB">
      <w:rPr>
        <w:rFonts w:cs="Arial"/>
      </w:rPr>
      <w:t>§§8</w:t>
    </w:r>
    <w:r w:rsidR="00286BFB">
      <w:t>13.122 and 814.61, Wisconsin Statutes</w:t>
    </w:r>
  </w:p>
  <w:p w:rsidR="000C540B" w:rsidRDefault="000C540B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0C540B" w:rsidRDefault="000C540B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4513B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1795D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1795D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62" w:rsidRDefault="003D5E62">
      <w:r>
        <w:separator/>
      </w:r>
    </w:p>
  </w:footnote>
  <w:footnote w:type="continuationSeparator" w:id="0">
    <w:p w:rsidR="003D5E62" w:rsidRDefault="003D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0B" w:rsidRDefault="000C54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FFC">
      <w:rPr>
        <w:rStyle w:val="PageNumber"/>
        <w:noProof/>
      </w:rPr>
      <w:t>1</w:t>
    </w:r>
    <w:r>
      <w:rPr>
        <w:rStyle w:val="PageNumber"/>
      </w:rPr>
      <w:fldChar w:fldCharType="end"/>
    </w:r>
  </w:p>
  <w:p w:rsidR="000C540B" w:rsidRDefault="000C54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0B" w:rsidRPr="00062E02" w:rsidRDefault="00062E02" w:rsidP="00062E02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4770"/>
        <w:tab w:val="left" w:pos="8010"/>
        <w:tab w:val="left" w:pos="10260"/>
      </w:tabs>
      <w:ind w:right="18"/>
      <w:rPr>
        <w:snapToGrid w:val="0"/>
        <w:sz w:val="16"/>
        <w:szCs w:val="16"/>
      </w:rPr>
    </w:pPr>
    <w:r w:rsidRPr="00062E02">
      <w:rPr>
        <w:sz w:val="16"/>
        <w:szCs w:val="16"/>
      </w:rPr>
      <w:t xml:space="preserve">Notice and Order for Injunction Hearing </w:t>
    </w:r>
    <w:r w:rsidRPr="00062E02">
      <w:rPr>
        <w:sz w:val="16"/>
        <w:szCs w:val="16"/>
      </w:rPr>
      <w:fldChar w:fldCharType="begin"/>
    </w:r>
    <w:r w:rsidRPr="00062E02">
      <w:rPr>
        <w:sz w:val="16"/>
        <w:szCs w:val="16"/>
      </w:rPr>
      <w:instrText xml:space="preserve"> DOCPROPERTY "Title_Line3" \* MERGEFORMAT </w:instrText>
    </w:r>
    <w:r w:rsidRPr="00062E02">
      <w:rPr>
        <w:sz w:val="16"/>
        <w:szCs w:val="16"/>
      </w:rPr>
      <w:fldChar w:fldCharType="separate"/>
    </w:r>
    <w:r w:rsidR="00515FFC">
      <w:rPr>
        <w:sz w:val="16"/>
        <w:szCs w:val="16"/>
      </w:rPr>
      <w:t>(Child Abuse)</w:t>
    </w:r>
    <w:r w:rsidRPr="00062E02">
      <w:rPr>
        <w:sz w:val="16"/>
        <w:szCs w:val="16"/>
      </w:rPr>
      <w:fldChar w:fldCharType="end"/>
    </w:r>
    <w:r w:rsidR="000C540B" w:rsidRPr="006C2454">
      <w:rPr>
        <w:sz w:val="16"/>
        <w:szCs w:val="16"/>
      </w:rPr>
      <w:tab/>
    </w:r>
    <w:r w:rsidR="000C540B" w:rsidRPr="006C2454">
      <w:rPr>
        <w:snapToGrid w:val="0"/>
        <w:sz w:val="16"/>
        <w:szCs w:val="16"/>
      </w:rPr>
      <w:t xml:space="preserve">Page </w:t>
    </w:r>
    <w:r w:rsidR="000C540B" w:rsidRPr="006C2454">
      <w:rPr>
        <w:snapToGrid w:val="0"/>
        <w:sz w:val="16"/>
        <w:szCs w:val="16"/>
      </w:rPr>
      <w:fldChar w:fldCharType="begin"/>
    </w:r>
    <w:r w:rsidR="000C540B" w:rsidRPr="006C2454">
      <w:rPr>
        <w:snapToGrid w:val="0"/>
        <w:sz w:val="16"/>
        <w:szCs w:val="16"/>
      </w:rPr>
      <w:instrText xml:space="preserve"> PAGE </w:instrText>
    </w:r>
    <w:r w:rsidR="000C540B" w:rsidRPr="006C2454">
      <w:rPr>
        <w:snapToGrid w:val="0"/>
        <w:sz w:val="16"/>
        <w:szCs w:val="16"/>
      </w:rPr>
      <w:fldChar w:fldCharType="separate"/>
    </w:r>
    <w:r w:rsidR="00515FFC">
      <w:rPr>
        <w:noProof/>
        <w:snapToGrid w:val="0"/>
        <w:sz w:val="16"/>
        <w:szCs w:val="16"/>
      </w:rPr>
      <w:t>1</w:t>
    </w:r>
    <w:r w:rsidR="000C540B" w:rsidRPr="006C2454">
      <w:rPr>
        <w:snapToGrid w:val="0"/>
        <w:sz w:val="16"/>
        <w:szCs w:val="16"/>
      </w:rPr>
      <w:fldChar w:fldCharType="end"/>
    </w:r>
    <w:r w:rsidR="000C540B" w:rsidRPr="006C2454">
      <w:rPr>
        <w:snapToGrid w:val="0"/>
        <w:sz w:val="16"/>
        <w:szCs w:val="16"/>
      </w:rPr>
      <w:t xml:space="preserve"> of </w:t>
    </w:r>
    <w:r w:rsidR="000C540B" w:rsidRPr="006C2454">
      <w:rPr>
        <w:snapToGrid w:val="0"/>
        <w:sz w:val="16"/>
        <w:szCs w:val="16"/>
      </w:rPr>
      <w:fldChar w:fldCharType="begin"/>
    </w:r>
    <w:r w:rsidR="000C540B" w:rsidRPr="006C2454">
      <w:rPr>
        <w:snapToGrid w:val="0"/>
        <w:sz w:val="16"/>
        <w:szCs w:val="16"/>
      </w:rPr>
      <w:instrText xml:space="preserve"> NUMPAGES </w:instrText>
    </w:r>
    <w:r w:rsidR="000C540B" w:rsidRPr="006C2454">
      <w:rPr>
        <w:snapToGrid w:val="0"/>
        <w:sz w:val="16"/>
        <w:szCs w:val="16"/>
      </w:rPr>
      <w:fldChar w:fldCharType="separate"/>
    </w:r>
    <w:r w:rsidR="00515FFC">
      <w:rPr>
        <w:noProof/>
        <w:snapToGrid w:val="0"/>
        <w:sz w:val="16"/>
        <w:szCs w:val="16"/>
      </w:rPr>
      <w:t>1</w:t>
    </w:r>
    <w:r w:rsidR="000C540B" w:rsidRPr="006C2454">
      <w:rPr>
        <w:snapToGrid w:val="0"/>
        <w:sz w:val="16"/>
        <w:szCs w:val="16"/>
      </w:rPr>
      <w:fldChar w:fldCharType="end"/>
    </w:r>
    <w:r w:rsidR="000C540B" w:rsidRPr="006C2454">
      <w:rPr>
        <w:snapToGrid w:val="0"/>
        <w:sz w:val="16"/>
        <w:szCs w:val="16"/>
      </w:rPr>
      <w:tab/>
    </w:r>
    <w:r w:rsidR="000C540B" w:rsidRPr="006C2454">
      <w:rPr>
        <w:sz w:val="16"/>
        <w:szCs w:val="16"/>
      </w:rPr>
      <w:t>C</w:t>
    </w:r>
    <w:r w:rsidR="000C540B" w:rsidRPr="006C2454">
      <w:rPr>
        <w:snapToGrid w:val="0"/>
        <w:sz w:val="16"/>
        <w:szCs w:val="16"/>
      </w:rPr>
      <w:t xml:space="preserve">ase No. </w:t>
    </w:r>
    <w:r w:rsidR="000C540B" w:rsidRPr="006C2454">
      <w:rPr>
        <w:snapToGrid w:val="0"/>
        <w:sz w:val="16"/>
        <w:szCs w:val="16"/>
      </w:rPr>
      <w:fldChar w:fldCharType="begin"/>
    </w:r>
    <w:r w:rsidR="000C540B" w:rsidRPr="006C2454">
      <w:rPr>
        <w:snapToGrid w:val="0"/>
        <w:sz w:val="16"/>
        <w:szCs w:val="16"/>
      </w:rPr>
      <w:instrText>txtCaseNo</w:instrText>
    </w:r>
    <w:r w:rsidR="000C540B" w:rsidRPr="006C2454">
      <w:rPr>
        <w:snapToGrid w:val="0"/>
        <w:sz w:val="16"/>
        <w:szCs w:val="16"/>
      </w:rPr>
      <w:fldChar w:fldCharType="separate"/>
    </w:r>
    <w:r w:rsidR="00515FFC" w:rsidRPr="00F573D6">
      <w:rPr>
        <w:rFonts w:ascii="Times New Roman" w:hAnsi="Times New Roman"/>
        <w:noProof/>
        <w:u w:val="single"/>
      </w:rPr>
      <w:t xml:space="preserve">     </w:t>
    </w:r>
    <w:r w:rsidR="000C540B" w:rsidRPr="006C2454">
      <w:rPr>
        <w:snapToGrid w:val="0"/>
        <w:sz w:val="16"/>
        <w:szCs w:val="16"/>
      </w:rPr>
      <w:fldChar w:fldCharType="end"/>
    </w:r>
    <w:r w:rsidR="000C540B" w:rsidRPr="006C2454">
      <w:rPr>
        <w:snapToGrid w:val="0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DB538E"/>
    <w:multiLevelType w:val="hybridMultilevel"/>
    <w:tmpl w:val="320C3E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uFFpxzii488Z8K4yN8ISc0JO6fk=" w:salt="wWCKFD6mYqepnmHd8TKA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789"/>
    <w:rsid w:val="00016A0C"/>
    <w:rsid w:val="00040B86"/>
    <w:rsid w:val="00042C66"/>
    <w:rsid w:val="00062E02"/>
    <w:rsid w:val="000B4DBF"/>
    <w:rsid w:val="000C0627"/>
    <w:rsid w:val="000C540B"/>
    <w:rsid w:val="000D0ACB"/>
    <w:rsid w:val="000D5721"/>
    <w:rsid w:val="000D5D74"/>
    <w:rsid w:val="000F4A20"/>
    <w:rsid w:val="0011795D"/>
    <w:rsid w:val="0013355F"/>
    <w:rsid w:val="00140BAC"/>
    <w:rsid w:val="00162B10"/>
    <w:rsid w:val="00173D88"/>
    <w:rsid w:val="0018003B"/>
    <w:rsid w:val="00190952"/>
    <w:rsid w:val="001C320B"/>
    <w:rsid w:val="001F184A"/>
    <w:rsid w:val="002223CB"/>
    <w:rsid w:val="0025008C"/>
    <w:rsid w:val="00286BFB"/>
    <w:rsid w:val="00287F0E"/>
    <w:rsid w:val="00383E4D"/>
    <w:rsid w:val="003B0A10"/>
    <w:rsid w:val="003D0CD1"/>
    <w:rsid w:val="003D5E62"/>
    <w:rsid w:val="003E5614"/>
    <w:rsid w:val="003F0198"/>
    <w:rsid w:val="00423263"/>
    <w:rsid w:val="004243E8"/>
    <w:rsid w:val="00425817"/>
    <w:rsid w:val="004308A9"/>
    <w:rsid w:val="004C030E"/>
    <w:rsid w:val="004F43AB"/>
    <w:rsid w:val="00502E37"/>
    <w:rsid w:val="005107F7"/>
    <w:rsid w:val="00515FFC"/>
    <w:rsid w:val="005638A4"/>
    <w:rsid w:val="00573322"/>
    <w:rsid w:val="00595124"/>
    <w:rsid w:val="005A4C31"/>
    <w:rsid w:val="005A5694"/>
    <w:rsid w:val="005B1223"/>
    <w:rsid w:val="005B7938"/>
    <w:rsid w:val="005D3D26"/>
    <w:rsid w:val="005E5894"/>
    <w:rsid w:val="005E720A"/>
    <w:rsid w:val="0060592D"/>
    <w:rsid w:val="00627D4D"/>
    <w:rsid w:val="006313DF"/>
    <w:rsid w:val="006326D9"/>
    <w:rsid w:val="00634C19"/>
    <w:rsid w:val="00672B4A"/>
    <w:rsid w:val="006745A3"/>
    <w:rsid w:val="0067644F"/>
    <w:rsid w:val="00677573"/>
    <w:rsid w:val="00684C40"/>
    <w:rsid w:val="006C2454"/>
    <w:rsid w:val="006C467B"/>
    <w:rsid w:val="006E240C"/>
    <w:rsid w:val="006F640C"/>
    <w:rsid w:val="00720503"/>
    <w:rsid w:val="007313E9"/>
    <w:rsid w:val="00736847"/>
    <w:rsid w:val="007417CC"/>
    <w:rsid w:val="00744E33"/>
    <w:rsid w:val="00747E53"/>
    <w:rsid w:val="0075240C"/>
    <w:rsid w:val="0079004B"/>
    <w:rsid w:val="007A30B9"/>
    <w:rsid w:val="007C1F03"/>
    <w:rsid w:val="007C21EB"/>
    <w:rsid w:val="007F154F"/>
    <w:rsid w:val="00823470"/>
    <w:rsid w:val="00833324"/>
    <w:rsid w:val="0084180B"/>
    <w:rsid w:val="00847363"/>
    <w:rsid w:val="008727F3"/>
    <w:rsid w:val="00877881"/>
    <w:rsid w:val="008E5ABC"/>
    <w:rsid w:val="00900902"/>
    <w:rsid w:val="00942B7D"/>
    <w:rsid w:val="00944123"/>
    <w:rsid w:val="009803AA"/>
    <w:rsid w:val="00983199"/>
    <w:rsid w:val="00983659"/>
    <w:rsid w:val="009B3F95"/>
    <w:rsid w:val="009D0FC7"/>
    <w:rsid w:val="009E5543"/>
    <w:rsid w:val="00A007D3"/>
    <w:rsid w:val="00A076FA"/>
    <w:rsid w:val="00A50DA3"/>
    <w:rsid w:val="00A54789"/>
    <w:rsid w:val="00A55426"/>
    <w:rsid w:val="00A8430F"/>
    <w:rsid w:val="00AA1D30"/>
    <w:rsid w:val="00AB588A"/>
    <w:rsid w:val="00AE7868"/>
    <w:rsid w:val="00B0720D"/>
    <w:rsid w:val="00B327A0"/>
    <w:rsid w:val="00B51942"/>
    <w:rsid w:val="00B8319C"/>
    <w:rsid w:val="00B84BF0"/>
    <w:rsid w:val="00BF4F1D"/>
    <w:rsid w:val="00C71D81"/>
    <w:rsid w:val="00CA50F7"/>
    <w:rsid w:val="00CB5359"/>
    <w:rsid w:val="00D150F8"/>
    <w:rsid w:val="00D54264"/>
    <w:rsid w:val="00D56A5E"/>
    <w:rsid w:val="00D57202"/>
    <w:rsid w:val="00DC271E"/>
    <w:rsid w:val="00DC55D9"/>
    <w:rsid w:val="00E25265"/>
    <w:rsid w:val="00E5085B"/>
    <w:rsid w:val="00E74A94"/>
    <w:rsid w:val="00E841D9"/>
    <w:rsid w:val="00E95979"/>
    <w:rsid w:val="00EA0716"/>
    <w:rsid w:val="00ED1DCE"/>
    <w:rsid w:val="00EF1273"/>
    <w:rsid w:val="00F03471"/>
    <w:rsid w:val="00F11EFF"/>
    <w:rsid w:val="00F37AC7"/>
    <w:rsid w:val="00F4513B"/>
    <w:rsid w:val="00F573D6"/>
    <w:rsid w:val="00F57B16"/>
    <w:rsid w:val="00F604B9"/>
    <w:rsid w:val="00F72C5C"/>
    <w:rsid w:val="00F75FE3"/>
    <w:rsid w:val="00F77D75"/>
    <w:rsid w:val="00F82B3C"/>
    <w:rsid w:val="00F83226"/>
    <w:rsid w:val="00F928EB"/>
    <w:rsid w:val="00FB1066"/>
    <w:rsid w:val="00FB14AB"/>
    <w:rsid w:val="00FB2A69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link w:val="BalloonTextChar"/>
    <w:rsid w:val="00823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ivi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CV-447: Notice and Order for Injunction Hearing When Temporary Restraining Order is Not Issued (Child Abuse)</vt:lpstr>
    </vt:vector>
  </TitlesOfParts>
  <Company>Wisconsin State Courts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CV-447: Notice and Order for Injunction Hearing When Temporary Restraining Order is Not Issued (Child Abuse)</dc:title>
  <dc:creator>Terri Borrud</dc:creator>
  <cp:lastModifiedBy>Francesca Schulz</cp:lastModifiedBy>
  <cp:revision>2</cp:revision>
  <cp:lastPrinted>2017-03-02T17:01:00Z</cp:lastPrinted>
  <dcterms:created xsi:type="dcterms:W3CDTF">2017-08-30T20:54:00Z</dcterms:created>
  <dcterms:modified xsi:type="dcterms:W3CDTF">2017-08-30T20:54:00Z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08/10</vt:lpwstr>
  </property>
  <property fmtid="{D5CDD505-2E9C-101B-9397-08002B2CF9AE}" pid="3" name="Title_Line1">
    <vt:lpwstr>Notice of Injunction Hearing</vt:lpwstr>
  </property>
  <property fmtid="{D5CDD505-2E9C-101B-9397-08002B2CF9AE}" pid="4" name="Title_Line3">
    <vt:lpwstr>(Child Abuse)</vt:lpwstr>
  </property>
  <property fmtid="{D5CDD505-2E9C-101B-9397-08002B2CF9AE}" pid="5" name="Descriptive_Preface_1">
    <vt:lpwstr/>
  </property>
  <property fmtid="{D5CDD505-2E9C-101B-9397-08002B2CF9AE}" pid="6" name="Descriptive_Preface_2">
    <vt:lpwstr/>
  </property>
  <property fmtid="{D5CDD505-2E9C-101B-9397-08002B2CF9AE}" pid="7" name="Relevant_Statutes">
    <vt:lpwstr>§813.122, 814.61, 817.70, Wisconsin Statutes</vt:lpwstr>
  </property>
  <property fmtid="{D5CDD505-2E9C-101B-9397-08002B2CF9AE}" pid="8" name="Form_Number">
    <vt:lpwstr>CV-xxx</vt:lpwstr>
  </property>
</Properties>
</file>