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85" w:rsidRDefault="00177A21">
      <w:pPr>
        <w:pStyle w:val="BodyText"/>
        <w:ind w:left="3696"/>
        <w:rPr>
          <w:rFonts w:ascii="Times New Roman"/>
          <w:sz w:val="20"/>
          <w:u w:val="none"/>
        </w:rPr>
      </w:pPr>
      <w:bookmarkStart w:id="0" w:name="_GoBack"/>
      <w:bookmarkEnd w:id="0"/>
      <w:r>
        <w:rPr>
          <w:rFonts w:ascii="Times New Roman"/>
          <w:noProof/>
          <w:sz w:val="20"/>
          <w:u w:val="none"/>
        </w:rPr>
        <w:drawing>
          <wp:inline distT="0" distB="0" distL="0" distR="0">
            <wp:extent cx="1609609" cy="15910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609" cy="159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285" w:rsidRDefault="00FB7285">
      <w:pPr>
        <w:pStyle w:val="BodyText"/>
        <w:rPr>
          <w:rFonts w:ascii="Times New Roman"/>
          <w:sz w:val="20"/>
          <w:u w:val="none"/>
        </w:rPr>
      </w:pPr>
    </w:p>
    <w:p w:rsidR="00FB7285" w:rsidRDefault="00FB7285">
      <w:pPr>
        <w:pStyle w:val="BodyText"/>
        <w:spacing w:before="10"/>
        <w:rPr>
          <w:rFonts w:ascii="Times New Roman"/>
          <w:sz w:val="29"/>
          <w:u w:val="none"/>
        </w:rPr>
      </w:pPr>
    </w:p>
    <w:p w:rsidR="00FB7285" w:rsidRPr="00006C80" w:rsidRDefault="0016532D" w:rsidP="0016532D">
      <w:pPr>
        <w:spacing w:before="78"/>
        <w:ind w:left="1787" w:right="1385"/>
        <w:jc w:val="both"/>
        <w:rPr>
          <w:rFonts w:asciiTheme="minorHAnsi" w:hAnsiTheme="minorHAnsi" w:cstheme="minorHAnsi"/>
          <w:b/>
          <w:sz w:val="53"/>
        </w:rPr>
      </w:pPr>
      <w:r>
        <w:rPr>
          <w:rFonts w:asciiTheme="minorHAnsi" w:hAnsiTheme="minorHAnsi" w:cstheme="minorHAnsi"/>
          <w:b/>
          <w:w w:val="105"/>
          <w:sz w:val="53"/>
        </w:rPr>
        <w:tab/>
      </w:r>
      <w:r>
        <w:rPr>
          <w:rFonts w:asciiTheme="minorHAnsi" w:hAnsiTheme="minorHAnsi" w:cstheme="minorHAnsi"/>
          <w:b/>
          <w:w w:val="105"/>
          <w:sz w:val="53"/>
        </w:rPr>
        <w:tab/>
      </w:r>
      <w:r w:rsidR="00177A21" w:rsidRPr="00006C80">
        <w:rPr>
          <w:rFonts w:asciiTheme="minorHAnsi" w:hAnsiTheme="minorHAnsi" w:cstheme="minorHAnsi"/>
          <w:b/>
          <w:w w:val="105"/>
          <w:sz w:val="53"/>
        </w:rPr>
        <w:t>Waukesha County</w:t>
      </w:r>
    </w:p>
    <w:p w:rsidR="00FB7285" w:rsidRPr="00006C80" w:rsidRDefault="00177A21">
      <w:pPr>
        <w:spacing w:before="77"/>
        <w:ind w:left="1787" w:right="1415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006C80">
        <w:rPr>
          <w:rFonts w:asciiTheme="minorHAnsi" w:hAnsiTheme="minorHAnsi" w:cstheme="minorHAnsi"/>
          <w:b/>
          <w:w w:val="105"/>
          <w:sz w:val="36"/>
          <w:szCs w:val="36"/>
        </w:rPr>
        <w:t>COUNTY BOARD</w:t>
      </w:r>
      <w:r w:rsidR="005F3251" w:rsidRPr="00006C80">
        <w:rPr>
          <w:rFonts w:asciiTheme="minorHAnsi" w:hAnsiTheme="minorHAnsi" w:cstheme="minorHAnsi"/>
          <w:b/>
          <w:w w:val="105"/>
          <w:sz w:val="36"/>
          <w:szCs w:val="36"/>
        </w:rPr>
        <w:t xml:space="preserve"> </w:t>
      </w:r>
      <w:r w:rsidR="007E4A49" w:rsidRPr="00006C80">
        <w:rPr>
          <w:rFonts w:asciiTheme="minorHAnsi" w:hAnsiTheme="minorHAnsi" w:cstheme="minorHAnsi"/>
          <w:b/>
          <w:w w:val="105"/>
          <w:sz w:val="36"/>
          <w:szCs w:val="36"/>
        </w:rPr>
        <w:t>P</w:t>
      </w:r>
      <w:r w:rsidRPr="00006C80">
        <w:rPr>
          <w:rFonts w:asciiTheme="minorHAnsi" w:hAnsiTheme="minorHAnsi" w:cstheme="minorHAnsi"/>
          <w:b/>
          <w:w w:val="105"/>
          <w:sz w:val="36"/>
          <w:szCs w:val="36"/>
        </w:rPr>
        <w:t>ROCEEDINGS</w:t>
      </w:r>
    </w:p>
    <w:p w:rsidR="0016532D" w:rsidRDefault="009A4083" w:rsidP="0016532D">
      <w:pPr>
        <w:spacing w:before="47"/>
        <w:ind w:left="413"/>
        <w:jc w:val="center"/>
        <w:rPr>
          <w:rFonts w:asciiTheme="minorHAnsi" w:hAnsiTheme="minorHAnsi" w:cstheme="minorHAnsi"/>
          <w:b/>
          <w:sz w:val="27"/>
        </w:rPr>
      </w:pPr>
      <w:r w:rsidRPr="00006C80">
        <w:rPr>
          <w:rFonts w:asciiTheme="minorHAnsi" w:hAnsiTheme="minorHAnsi" w:cstheme="minorHAnsi"/>
          <w:b/>
          <w:sz w:val="27"/>
        </w:rPr>
        <w:t>5</w:t>
      </w:r>
      <w:r w:rsidR="00F924C9" w:rsidRPr="00006C80">
        <w:rPr>
          <w:rFonts w:asciiTheme="minorHAnsi" w:hAnsiTheme="minorHAnsi" w:cstheme="minorHAnsi"/>
          <w:b/>
          <w:sz w:val="27"/>
        </w:rPr>
        <w:t>th</w:t>
      </w:r>
      <w:r w:rsidR="00177A21" w:rsidRPr="00006C80">
        <w:rPr>
          <w:rFonts w:asciiTheme="minorHAnsi" w:hAnsiTheme="minorHAnsi" w:cstheme="minorHAnsi"/>
          <w:b/>
          <w:sz w:val="27"/>
        </w:rPr>
        <w:t xml:space="preserve"> Meeting, 173rd Year of the Waukesha County Board of Supervisors</w:t>
      </w:r>
    </w:p>
    <w:p w:rsidR="00FB7285" w:rsidRPr="0016532D" w:rsidRDefault="009A4083" w:rsidP="0016532D">
      <w:pPr>
        <w:spacing w:before="47"/>
        <w:ind w:left="413"/>
        <w:jc w:val="center"/>
        <w:rPr>
          <w:rFonts w:asciiTheme="minorHAnsi" w:hAnsiTheme="minorHAnsi" w:cstheme="minorHAnsi"/>
          <w:b/>
          <w:sz w:val="27"/>
        </w:rPr>
      </w:pPr>
      <w:r w:rsidRPr="00006C80">
        <w:rPr>
          <w:rFonts w:asciiTheme="minorHAnsi" w:hAnsiTheme="minorHAnsi" w:cstheme="minorHAnsi"/>
          <w:b/>
          <w:w w:val="105"/>
          <w:sz w:val="25"/>
        </w:rPr>
        <w:t>August 28</w:t>
      </w:r>
      <w:r w:rsidR="00177A21" w:rsidRPr="00006C80">
        <w:rPr>
          <w:rFonts w:asciiTheme="minorHAnsi" w:hAnsiTheme="minorHAnsi" w:cstheme="minorHAnsi"/>
          <w:b/>
          <w:w w:val="105"/>
          <w:sz w:val="25"/>
        </w:rPr>
        <w:t>, 2018</w:t>
      </w:r>
    </w:p>
    <w:p w:rsidR="00FB7285" w:rsidRPr="00006C80" w:rsidRDefault="00FB7285">
      <w:pPr>
        <w:pStyle w:val="BodyText"/>
        <w:rPr>
          <w:rFonts w:asciiTheme="minorHAnsi" w:hAnsiTheme="minorHAnsi" w:cstheme="minorHAnsi"/>
          <w:b/>
          <w:sz w:val="28"/>
          <w:u w:val="none"/>
        </w:rPr>
      </w:pPr>
    </w:p>
    <w:p w:rsidR="009970C3" w:rsidRPr="00006C80" w:rsidRDefault="009970C3" w:rsidP="00566AFB">
      <w:pPr>
        <w:widowControl/>
        <w:tabs>
          <w:tab w:val="left" w:pos="-1080"/>
          <w:tab w:val="left" w:pos="-720"/>
          <w:tab w:val="left" w:pos="0"/>
          <w:tab w:val="left" w:pos="90"/>
          <w:tab w:val="left" w:pos="270"/>
          <w:tab w:val="left" w:pos="360"/>
          <w:tab w:val="left" w:pos="720"/>
          <w:tab w:val="left" w:pos="1440"/>
          <w:tab w:val="left" w:pos="2160"/>
          <w:tab w:val="left" w:pos="2880"/>
          <w:tab w:val="left" w:pos="3330"/>
          <w:tab w:val="left" w:pos="3780"/>
        </w:tabs>
        <w:autoSpaceDE/>
        <w:autoSpaceDN/>
        <w:rPr>
          <w:rFonts w:asciiTheme="minorHAnsi" w:hAnsiTheme="minorHAnsi" w:cstheme="minorHAnsi"/>
          <w:b/>
          <w:bCs/>
          <w:sz w:val="24"/>
          <w:szCs w:val="24"/>
        </w:rPr>
      </w:pPr>
    </w:p>
    <w:p w:rsidR="000600A9" w:rsidRPr="00006C80" w:rsidRDefault="000600A9" w:rsidP="00566AFB">
      <w:pPr>
        <w:widowControl/>
        <w:tabs>
          <w:tab w:val="left" w:pos="-1080"/>
          <w:tab w:val="left" w:pos="-720"/>
          <w:tab w:val="left" w:pos="0"/>
          <w:tab w:val="left" w:pos="90"/>
          <w:tab w:val="left" w:pos="270"/>
          <w:tab w:val="left" w:pos="360"/>
          <w:tab w:val="left" w:pos="720"/>
          <w:tab w:val="left" w:pos="1440"/>
          <w:tab w:val="left" w:pos="2160"/>
          <w:tab w:val="left" w:pos="2880"/>
          <w:tab w:val="left" w:pos="3330"/>
          <w:tab w:val="left" w:pos="3780"/>
        </w:tabs>
        <w:autoSpaceDE/>
        <w:autoSpaceDN/>
        <w:rPr>
          <w:rFonts w:asciiTheme="minorHAnsi" w:hAnsiTheme="minorHAnsi" w:cstheme="minorHAnsi"/>
          <w:b/>
          <w:bCs/>
          <w:sz w:val="24"/>
          <w:szCs w:val="24"/>
        </w:rPr>
      </w:pPr>
      <w:r w:rsidRPr="00006C80">
        <w:rPr>
          <w:rFonts w:asciiTheme="minorHAnsi" w:hAnsiTheme="minorHAnsi" w:cstheme="minorHAnsi"/>
          <w:b/>
          <w:bCs/>
          <w:sz w:val="24"/>
          <w:szCs w:val="24"/>
        </w:rPr>
        <w:t>CONVENE MEETING</w:t>
      </w:r>
    </w:p>
    <w:p w:rsidR="00FB7285" w:rsidRPr="00006C80" w:rsidRDefault="00FB7285" w:rsidP="00566AFB">
      <w:pPr>
        <w:pStyle w:val="BodyText"/>
        <w:spacing w:before="10"/>
        <w:rPr>
          <w:rFonts w:asciiTheme="minorHAnsi" w:hAnsiTheme="minorHAnsi" w:cstheme="minorHAnsi"/>
          <w:b/>
          <w:u w:val="none"/>
        </w:rPr>
      </w:pPr>
    </w:p>
    <w:p w:rsidR="00FB7285" w:rsidRPr="00006C80" w:rsidRDefault="00177A21" w:rsidP="00566AFB">
      <w:pPr>
        <w:pStyle w:val="BodyText"/>
        <w:spacing w:before="1" w:line="292" w:lineRule="auto"/>
        <w:ind w:hanging="3"/>
        <w:rPr>
          <w:rFonts w:asciiTheme="minorHAnsi" w:hAnsiTheme="minorHAnsi" w:cstheme="minorHAnsi"/>
          <w:u w:val="none"/>
        </w:rPr>
      </w:pPr>
      <w:r w:rsidRPr="00006C80">
        <w:rPr>
          <w:rFonts w:asciiTheme="minorHAnsi" w:hAnsiTheme="minorHAnsi" w:cstheme="minorHAnsi"/>
          <w:b/>
        </w:rPr>
        <w:t>Call to order</w:t>
      </w:r>
      <w:r w:rsidRPr="00006C80">
        <w:rPr>
          <w:rFonts w:asciiTheme="minorHAnsi" w:hAnsiTheme="minorHAnsi" w:cstheme="minorHAnsi"/>
          <w:b/>
          <w:u w:val="none"/>
        </w:rPr>
        <w:t xml:space="preserve">: </w:t>
      </w:r>
      <w:r w:rsidR="00922AF9" w:rsidRPr="00006C80">
        <w:rPr>
          <w:rFonts w:asciiTheme="minorHAnsi" w:hAnsiTheme="minorHAnsi" w:cstheme="minorHAnsi"/>
          <w:b/>
          <w:u w:val="none"/>
        </w:rPr>
        <w:t xml:space="preserve"> </w:t>
      </w:r>
      <w:r w:rsidRPr="00006C80">
        <w:rPr>
          <w:rFonts w:asciiTheme="minorHAnsi" w:hAnsiTheme="minorHAnsi" w:cstheme="minorHAnsi"/>
          <w:u w:val="none"/>
        </w:rPr>
        <w:t>Chairman Decker call the meeting to order and led the Board in the Pledge of Allegiance and a moment of silence.</w:t>
      </w:r>
    </w:p>
    <w:p w:rsidR="00FB7285" w:rsidRPr="00006C80" w:rsidRDefault="00FB7285" w:rsidP="00566AFB">
      <w:pPr>
        <w:pStyle w:val="BodyText"/>
        <w:rPr>
          <w:rFonts w:asciiTheme="minorHAnsi" w:hAnsiTheme="minorHAnsi" w:cstheme="minorHAnsi"/>
          <w:u w:val="none"/>
        </w:rPr>
      </w:pPr>
    </w:p>
    <w:p w:rsidR="00FB7285" w:rsidRPr="00006C80" w:rsidRDefault="00177A21" w:rsidP="00566AFB">
      <w:pPr>
        <w:pStyle w:val="BodyText"/>
        <w:spacing w:line="292" w:lineRule="auto"/>
        <w:rPr>
          <w:rFonts w:asciiTheme="minorHAnsi" w:hAnsiTheme="minorHAnsi" w:cstheme="minorHAnsi"/>
          <w:u w:val="none"/>
        </w:rPr>
      </w:pPr>
      <w:r w:rsidRPr="00006C80">
        <w:rPr>
          <w:rFonts w:asciiTheme="minorHAnsi" w:hAnsiTheme="minorHAnsi" w:cstheme="minorHAnsi"/>
          <w:b/>
          <w:w w:val="105"/>
        </w:rPr>
        <w:t>Roll Call</w:t>
      </w:r>
      <w:r w:rsidRPr="00006C80">
        <w:rPr>
          <w:rFonts w:asciiTheme="minorHAnsi" w:hAnsiTheme="minorHAnsi" w:cstheme="minorHAnsi"/>
          <w:b/>
          <w:w w:val="105"/>
          <w:u w:val="none"/>
        </w:rPr>
        <w:t xml:space="preserve">: </w:t>
      </w:r>
      <w:r w:rsidR="00922AF9" w:rsidRPr="00006C80">
        <w:rPr>
          <w:rFonts w:asciiTheme="minorHAnsi" w:hAnsiTheme="minorHAnsi" w:cstheme="minorHAnsi"/>
          <w:b/>
          <w:w w:val="105"/>
          <w:u w:val="none"/>
        </w:rPr>
        <w:t xml:space="preserve"> </w:t>
      </w:r>
      <w:r w:rsidRPr="00006C80">
        <w:rPr>
          <w:rFonts w:asciiTheme="minorHAnsi" w:hAnsiTheme="minorHAnsi" w:cstheme="minorHAnsi"/>
          <w:w w:val="105"/>
          <w:u w:val="none"/>
        </w:rPr>
        <w:t>County Supervisor</w:t>
      </w:r>
      <w:r w:rsidR="00A204F3" w:rsidRPr="00006C80">
        <w:rPr>
          <w:rFonts w:asciiTheme="minorHAnsi" w:hAnsiTheme="minorHAnsi" w:cstheme="minorHAnsi"/>
          <w:w w:val="105"/>
          <w:u w:val="none"/>
        </w:rPr>
        <w:t xml:space="preserve"> Hammitt notified he</w:t>
      </w:r>
      <w:r w:rsidRPr="00006C80">
        <w:rPr>
          <w:rFonts w:asciiTheme="minorHAnsi" w:hAnsiTheme="minorHAnsi" w:cstheme="minorHAnsi"/>
          <w:w w:val="105"/>
          <w:u w:val="none"/>
        </w:rPr>
        <w:t xml:space="preserve"> would not be attending. </w:t>
      </w:r>
      <w:r w:rsidR="00A90F12" w:rsidRPr="00006C80">
        <w:rPr>
          <w:rFonts w:asciiTheme="minorHAnsi" w:hAnsiTheme="minorHAnsi" w:cstheme="minorHAnsi"/>
          <w:w w:val="105"/>
          <w:u w:val="none"/>
        </w:rPr>
        <w:t xml:space="preserve"> </w:t>
      </w:r>
      <w:r w:rsidRPr="00006C80">
        <w:rPr>
          <w:rFonts w:asciiTheme="minorHAnsi" w:hAnsiTheme="minorHAnsi" w:cstheme="minorHAnsi"/>
          <w:w w:val="105"/>
          <w:u w:val="none"/>
        </w:rPr>
        <w:t>All other Supervisors were present</w:t>
      </w:r>
      <w:r w:rsidR="009970C3" w:rsidRPr="00006C80">
        <w:rPr>
          <w:rFonts w:asciiTheme="minorHAnsi" w:hAnsiTheme="minorHAnsi" w:cstheme="minorHAnsi"/>
          <w:w w:val="105"/>
          <w:u w:val="none"/>
        </w:rPr>
        <w:t>.</w:t>
      </w:r>
    </w:p>
    <w:p w:rsidR="00FB7285" w:rsidRPr="00006C80" w:rsidRDefault="00FB7285" w:rsidP="00566AFB">
      <w:pPr>
        <w:pStyle w:val="BodyText"/>
        <w:spacing w:before="2"/>
        <w:rPr>
          <w:rFonts w:asciiTheme="minorHAnsi" w:hAnsiTheme="minorHAnsi" w:cstheme="minorHAnsi"/>
          <w:u w:val="none"/>
        </w:rPr>
      </w:pPr>
    </w:p>
    <w:p w:rsidR="00FB7285" w:rsidRPr="00006C80" w:rsidRDefault="00177A21" w:rsidP="00566AFB">
      <w:pPr>
        <w:pStyle w:val="BodyText"/>
        <w:spacing w:line="288" w:lineRule="auto"/>
        <w:ind w:firstLine="7"/>
        <w:rPr>
          <w:rFonts w:asciiTheme="minorHAnsi" w:hAnsiTheme="minorHAnsi" w:cstheme="minorHAnsi"/>
          <w:u w:val="none"/>
        </w:rPr>
      </w:pPr>
      <w:r w:rsidRPr="00006C80">
        <w:rPr>
          <w:rFonts w:asciiTheme="minorHAnsi" w:hAnsiTheme="minorHAnsi" w:cstheme="minorHAnsi"/>
          <w:b/>
          <w:w w:val="105"/>
        </w:rPr>
        <w:t>County Clerk Correspondence &amp; Announcements</w:t>
      </w:r>
      <w:r w:rsidRPr="00006C80">
        <w:rPr>
          <w:rFonts w:asciiTheme="minorHAnsi" w:hAnsiTheme="minorHAnsi" w:cstheme="minorHAnsi"/>
          <w:b/>
          <w:w w:val="105"/>
          <w:u w:val="none"/>
        </w:rPr>
        <w:t xml:space="preserve">: </w:t>
      </w:r>
      <w:r w:rsidR="00922AF9" w:rsidRPr="00006C80">
        <w:rPr>
          <w:rFonts w:asciiTheme="minorHAnsi" w:hAnsiTheme="minorHAnsi" w:cstheme="minorHAnsi"/>
          <w:b/>
          <w:w w:val="105"/>
          <w:u w:val="none"/>
        </w:rPr>
        <w:t xml:space="preserve"> </w:t>
      </w:r>
      <w:r w:rsidRPr="00006C80">
        <w:rPr>
          <w:rFonts w:asciiTheme="minorHAnsi" w:hAnsiTheme="minorHAnsi" w:cstheme="minorHAnsi"/>
          <w:w w:val="105"/>
          <w:u w:val="none"/>
        </w:rPr>
        <w:t xml:space="preserve">County Clerk </w:t>
      </w:r>
      <w:r w:rsidR="009970C3" w:rsidRPr="00006C80">
        <w:rPr>
          <w:rFonts w:asciiTheme="minorHAnsi" w:hAnsiTheme="minorHAnsi" w:cstheme="minorHAnsi"/>
          <w:w w:val="105"/>
          <w:u w:val="none"/>
        </w:rPr>
        <w:t>Novack</w:t>
      </w:r>
      <w:r w:rsidRPr="00006C80">
        <w:rPr>
          <w:rFonts w:asciiTheme="minorHAnsi" w:hAnsiTheme="minorHAnsi" w:cstheme="minorHAnsi"/>
          <w:w w:val="105"/>
          <w:u w:val="none"/>
        </w:rPr>
        <w:t xml:space="preserve"> announced that County Executive Farrow signed all ordinances from the </w:t>
      </w:r>
      <w:r w:rsidR="009A4083" w:rsidRPr="00006C80">
        <w:rPr>
          <w:rFonts w:asciiTheme="minorHAnsi" w:hAnsiTheme="minorHAnsi" w:cstheme="minorHAnsi"/>
          <w:w w:val="105"/>
          <w:u w:val="none"/>
        </w:rPr>
        <w:t>July 24</w:t>
      </w:r>
      <w:r w:rsidRPr="00006C80">
        <w:rPr>
          <w:rFonts w:asciiTheme="minorHAnsi" w:hAnsiTheme="minorHAnsi" w:cstheme="minorHAnsi"/>
          <w:w w:val="105"/>
          <w:u w:val="none"/>
        </w:rPr>
        <w:t xml:space="preserve">, 2018 County Board Meeting. </w:t>
      </w:r>
      <w:r w:rsidR="009970C3" w:rsidRPr="00006C80">
        <w:rPr>
          <w:rFonts w:asciiTheme="minorHAnsi" w:hAnsiTheme="minorHAnsi" w:cstheme="minorHAnsi"/>
          <w:w w:val="105"/>
          <w:u w:val="none"/>
        </w:rPr>
        <w:t xml:space="preserve"> </w:t>
      </w:r>
      <w:r w:rsidRPr="00006C80">
        <w:rPr>
          <w:rFonts w:asciiTheme="minorHAnsi" w:hAnsiTheme="minorHAnsi" w:cstheme="minorHAnsi"/>
          <w:w w:val="105"/>
          <w:u w:val="none"/>
        </w:rPr>
        <w:t>Sup</w:t>
      </w:r>
      <w:r w:rsidR="0077438D" w:rsidRPr="00006C80">
        <w:rPr>
          <w:rFonts w:asciiTheme="minorHAnsi" w:hAnsiTheme="minorHAnsi" w:cstheme="minorHAnsi"/>
          <w:w w:val="105"/>
          <w:u w:val="none"/>
        </w:rPr>
        <w:t>ervisors were notified that eight</w:t>
      </w:r>
      <w:r w:rsidR="00BB7D68" w:rsidRPr="00006C80">
        <w:rPr>
          <w:rFonts w:asciiTheme="minorHAnsi" w:hAnsiTheme="minorHAnsi" w:cstheme="minorHAnsi"/>
          <w:w w:val="105"/>
          <w:u w:val="none"/>
        </w:rPr>
        <w:t xml:space="preserve"> claim</w:t>
      </w:r>
      <w:r w:rsidR="009A4083" w:rsidRPr="00006C80">
        <w:rPr>
          <w:rFonts w:asciiTheme="minorHAnsi" w:hAnsiTheme="minorHAnsi" w:cstheme="minorHAnsi"/>
          <w:w w:val="105"/>
          <w:u w:val="none"/>
        </w:rPr>
        <w:t>s</w:t>
      </w:r>
      <w:r w:rsidR="00D80E9B" w:rsidRPr="00006C80">
        <w:rPr>
          <w:rFonts w:asciiTheme="minorHAnsi" w:hAnsiTheme="minorHAnsi" w:cstheme="minorHAnsi"/>
          <w:w w:val="105"/>
          <w:u w:val="none"/>
        </w:rPr>
        <w:t xml:space="preserve"> had been filed since the July</w:t>
      </w:r>
      <w:r w:rsidRPr="00006C80">
        <w:rPr>
          <w:rFonts w:asciiTheme="minorHAnsi" w:hAnsiTheme="minorHAnsi" w:cstheme="minorHAnsi"/>
          <w:w w:val="105"/>
          <w:u w:val="none"/>
        </w:rPr>
        <w:t xml:space="preserve"> meeting.</w:t>
      </w:r>
    </w:p>
    <w:p w:rsidR="00FB7285" w:rsidRPr="00006C80" w:rsidRDefault="00FB7285" w:rsidP="00566AFB">
      <w:pPr>
        <w:pStyle w:val="BodyText"/>
        <w:spacing w:before="7"/>
        <w:rPr>
          <w:rFonts w:asciiTheme="minorHAnsi" w:hAnsiTheme="minorHAnsi" w:cstheme="minorHAnsi"/>
          <w:u w:val="none"/>
        </w:rPr>
      </w:pPr>
    </w:p>
    <w:p w:rsidR="00FB7285" w:rsidRPr="00006C80" w:rsidRDefault="00177A21" w:rsidP="00566AFB">
      <w:pPr>
        <w:pStyle w:val="BodyText"/>
        <w:spacing w:before="1" w:line="292" w:lineRule="auto"/>
        <w:rPr>
          <w:rFonts w:asciiTheme="minorHAnsi" w:hAnsiTheme="minorHAnsi" w:cstheme="minorHAnsi"/>
          <w:u w:val="none"/>
        </w:rPr>
      </w:pPr>
      <w:r w:rsidRPr="00006C80">
        <w:rPr>
          <w:rFonts w:asciiTheme="minorHAnsi" w:hAnsiTheme="minorHAnsi" w:cstheme="minorHAnsi"/>
          <w:b/>
          <w:w w:val="105"/>
        </w:rPr>
        <w:t>Approval of Minutes of Previous Meeting</w:t>
      </w:r>
      <w:r w:rsidRPr="00006C80">
        <w:rPr>
          <w:rFonts w:asciiTheme="minorHAnsi" w:hAnsiTheme="minorHAnsi" w:cstheme="minorHAnsi"/>
          <w:b/>
          <w:w w:val="105"/>
          <w:u w:val="none"/>
        </w:rPr>
        <w:t xml:space="preserve">: </w:t>
      </w:r>
      <w:r w:rsidR="00922AF9" w:rsidRPr="00006C80">
        <w:rPr>
          <w:rFonts w:asciiTheme="minorHAnsi" w:hAnsiTheme="minorHAnsi" w:cstheme="minorHAnsi"/>
          <w:b/>
          <w:w w:val="105"/>
          <w:u w:val="none"/>
        </w:rPr>
        <w:t xml:space="preserve"> </w:t>
      </w:r>
      <w:r w:rsidR="0077438D" w:rsidRPr="00006C80">
        <w:rPr>
          <w:rFonts w:asciiTheme="minorHAnsi" w:hAnsiTheme="minorHAnsi" w:cstheme="minorHAnsi"/>
          <w:w w:val="105"/>
          <w:u w:val="none"/>
        </w:rPr>
        <w:t>Supervisor Howard</w:t>
      </w:r>
      <w:r w:rsidRPr="00006C80">
        <w:rPr>
          <w:rFonts w:asciiTheme="minorHAnsi" w:hAnsiTheme="minorHAnsi" w:cstheme="minorHAnsi"/>
          <w:w w:val="105"/>
          <w:u w:val="none"/>
        </w:rPr>
        <w:t xml:space="preserve"> moved t</w:t>
      </w:r>
      <w:r w:rsidR="00BB7D68" w:rsidRPr="00006C80">
        <w:rPr>
          <w:rFonts w:asciiTheme="minorHAnsi" w:hAnsiTheme="minorHAnsi" w:cstheme="minorHAnsi"/>
          <w:w w:val="105"/>
          <w:u w:val="none"/>
        </w:rPr>
        <w:t>o a</w:t>
      </w:r>
      <w:r w:rsidR="009A4083" w:rsidRPr="00006C80">
        <w:rPr>
          <w:rFonts w:asciiTheme="minorHAnsi" w:hAnsiTheme="minorHAnsi" w:cstheme="minorHAnsi"/>
          <w:w w:val="105"/>
          <w:u w:val="none"/>
        </w:rPr>
        <w:t>pprove the minutes from the July 24</w:t>
      </w:r>
      <w:r w:rsidRPr="00006C80">
        <w:rPr>
          <w:rFonts w:asciiTheme="minorHAnsi" w:hAnsiTheme="minorHAnsi" w:cstheme="minorHAnsi"/>
          <w:w w:val="105"/>
          <w:u w:val="none"/>
        </w:rPr>
        <w:t xml:space="preserve">, 2018 County </w:t>
      </w:r>
      <w:r w:rsidR="00BB7D68" w:rsidRPr="00006C80">
        <w:rPr>
          <w:rFonts w:asciiTheme="minorHAnsi" w:hAnsiTheme="minorHAnsi" w:cstheme="minorHAnsi"/>
          <w:w w:val="105"/>
          <w:u w:val="none"/>
        </w:rPr>
        <w:t xml:space="preserve">Board Meeting. </w:t>
      </w:r>
      <w:r w:rsidR="009970C3" w:rsidRPr="00006C80">
        <w:rPr>
          <w:rFonts w:asciiTheme="minorHAnsi" w:hAnsiTheme="minorHAnsi" w:cstheme="minorHAnsi"/>
          <w:w w:val="105"/>
          <w:u w:val="none"/>
        </w:rPr>
        <w:t xml:space="preserve"> </w:t>
      </w:r>
      <w:r w:rsidR="0077438D" w:rsidRPr="00006C80">
        <w:rPr>
          <w:rFonts w:asciiTheme="minorHAnsi" w:hAnsiTheme="minorHAnsi" w:cstheme="minorHAnsi"/>
          <w:w w:val="105"/>
          <w:u w:val="none"/>
        </w:rPr>
        <w:t>Supervisor Johnson</w:t>
      </w:r>
      <w:r w:rsidRPr="00006C80">
        <w:rPr>
          <w:rFonts w:asciiTheme="minorHAnsi" w:hAnsiTheme="minorHAnsi" w:cstheme="minorHAnsi"/>
          <w:w w:val="105"/>
          <w:u w:val="none"/>
        </w:rPr>
        <w:t xml:space="preserve"> seconded the motion.</w:t>
      </w:r>
      <w:r w:rsidR="009970C3" w:rsidRPr="00006C80">
        <w:rPr>
          <w:rFonts w:asciiTheme="minorHAnsi" w:hAnsiTheme="minorHAnsi" w:cstheme="minorHAnsi"/>
          <w:w w:val="105"/>
          <w:u w:val="none"/>
        </w:rPr>
        <w:t xml:space="preserve">  </w:t>
      </w:r>
      <w:r w:rsidRPr="00006C80">
        <w:rPr>
          <w:rFonts w:asciiTheme="minorHAnsi" w:hAnsiTheme="minorHAnsi" w:cstheme="minorHAnsi"/>
          <w:w w:val="105"/>
          <w:u w:val="none"/>
        </w:rPr>
        <w:t>The Board was polled by voice vote. The minutes passed unanimously.</w:t>
      </w:r>
    </w:p>
    <w:p w:rsidR="00FB7285" w:rsidRPr="00006C80" w:rsidRDefault="00FB7285" w:rsidP="00566AFB">
      <w:pPr>
        <w:pStyle w:val="BodyText"/>
        <w:rPr>
          <w:rFonts w:asciiTheme="minorHAnsi" w:hAnsiTheme="minorHAnsi" w:cstheme="minorHAnsi"/>
          <w:u w:val="none"/>
        </w:rPr>
      </w:pPr>
    </w:p>
    <w:p w:rsidR="002456A6" w:rsidRPr="00006C80" w:rsidRDefault="00177A21" w:rsidP="002456A6">
      <w:pPr>
        <w:rPr>
          <w:rFonts w:asciiTheme="minorHAnsi" w:hAnsiTheme="minorHAnsi" w:cstheme="minorHAnsi"/>
          <w:sz w:val="24"/>
          <w:szCs w:val="24"/>
        </w:rPr>
      </w:pPr>
      <w:r w:rsidRPr="00A54BC4">
        <w:rPr>
          <w:rFonts w:asciiTheme="minorHAnsi" w:hAnsiTheme="minorHAnsi" w:cstheme="minorHAnsi"/>
          <w:b/>
          <w:sz w:val="24"/>
          <w:szCs w:val="24"/>
          <w:u w:val="single"/>
        </w:rPr>
        <w:t>Announcement of Votes Needed</w:t>
      </w:r>
      <w:r w:rsidRPr="00006C80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22AF9" w:rsidRPr="00006C8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456A6" w:rsidRPr="00006C8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456A6" w:rsidRPr="00006C80">
        <w:rPr>
          <w:rFonts w:asciiTheme="minorHAnsi" w:hAnsiTheme="minorHAnsi" w:cstheme="minorHAnsi"/>
          <w:sz w:val="24"/>
          <w:szCs w:val="24"/>
        </w:rPr>
        <w:t>Chairman Decker ann</w:t>
      </w:r>
      <w:r w:rsidR="0077438D" w:rsidRPr="00006C80">
        <w:rPr>
          <w:rFonts w:asciiTheme="minorHAnsi" w:hAnsiTheme="minorHAnsi" w:cstheme="minorHAnsi"/>
          <w:sz w:val="24"/>
          <w:szCs w:val="24"/>
        </w:rPr>
        <w:t>ounced that Ordinances 173-O-035 and 173-O-038</w:t>
      </w:r>
      <w:r w:rsidR="002456A6" w:rsidRPr="00006C80">
        <w:rPr>
          <w:rFonts w:asciiTheme="minorHAnsi" w:hAnsiTheme="minorHAnsi" w:cstheme="minorHAnsi"/>
          <w:sz w:val="24"/>
          <w:szCs w:val="24"/>
        </w:rPr>
        <w:t xml:space="preserve"> required 17 votes.  All other Ordinances and Appointments required simple majority.  </w:t>
      </w:r>
    </w:p>
    <w:p w:rsidR="00FB7285" w:rsidRPr="00006C80" w:rsidRDefault="00FB7285" w:rsidP="00566AFB">
      <w:pPr>
        <w:pStyle w:val="BodyText"/>
        <w:spacing w:line="290" w:lineRule="auto"/>
        <w:ind w:firstLine="7"/>
        <w:rPr>
          <w:rFonts w:asciiTheme="minorHAnsi" w:hAnsiTheme="minorHAnsi" w:cstheme="minorHAnsi"/>
          <w:u w:val="none"/>
        </w:rPr>
      </w:pPr>
    </w:p>
    <w:p w:rsidR="00FB7285" w:rsidRPr="00006C80" w:rsidRDefault="00FB7285" w:rsidP="00566AFB">
      <w:pPr>
        <w:pStyle w:val="BodyText"/>
        <w:spacing w:before="2"/>
        <w:rPr>
          <w:rFonts w:asciiTheme="minorHAnsi" w:hAnsiTheme="minorHAnsi" w:cstheme="minorHAnsi"/>
          <w:u w:val="none"/>
        </w:rPr>
      </w:pPr>
    </w:p>
    <w:p w:rsidR="008478B6" w:rsidRPr="00006C80" w:rsidRDefault="008478B6" w:rsidP="00566AFB">
      <w:pPr>
        <w:pStyle w:val="BodyText"/>
        <w:spacing w:before="1"/>
        <w:rPr>
          <w:rFonts w:asciiTheme="minorHAnsi" w:hAnsiTheme="minorHAnsi" w:cstheme="minorHAnsi"/>
          <w:u w:val="none"/>
        </w:rPr>
        <w:sectPr w:rsidR="008478B6" w:rsidRPr="00006C80">
          <w:type w:val="continuous"/>
          <w:pgSz w:w="12240" w:h="15840"/>
          <w:pgMar w:top="1320" w:right="1560" w:bottom="280" w:left="1240" w:header="720" w:footer="720" w:gutter="0"/>
          <w:cols w:space="720"/>
        </w:sectPr>
      </w:pPr>
    </w:p>
    <w:p w:rsidR="00FB7285" w:rsidRPr="00006C80" w:rsidRDefault="00177A21" w:rsidP="00566AFB">
      <w:pPr>
        <w:pStyle w:val="Heading1"/>
        <w:spacing w:before="23"/>
        <w:ind w:left="0"/>
        <w:rPr>
          <w:rFonts w:asciiTheme="minorHAnsi" w:hAnsiTheme="minorHAnsi" w:cstheme="minorHAnsi"/>
        </w:rPr>
      </w:pPr>
      <w:r w:rsidRPr="00006C80">
        <w:rPr>
          <w:rFonts w:asciiTheme="minorHAnsi" w:hAnsiTheme="minorHAnsi" w:cstheme="minorHAnsi"/>
          <w:u w:val="single"/>
        </w:rPr>
        <w:lastRenderedPageBreak/>
        <w:t>STANDING COMMITTEES PRESENTATIONS OF ORDINANCES, RESOLUTIONS &amp; MOTIONS</w:t>
      </w:r>
    </w:p>
    <w:p w:rsidR="00FB7285" w:rsidRPr="00006C80" w:rsidRDefault="00FB7285" w:rsidP="00566AFB">
      <w:pPr>
        <w:pStyle w:val="BodyText"/>
        <w:rPr>
          <w:rFonts w:asciiTheme="minorHAnsi" w:hAnsiTheme="minorHAnsi" w:cstheme="minorHAnsi"/>
          <w:b/>
          <w:u w:val="none"/>
        </w:rPr>
      </w:pPr>
    </w:p>
    <w:p w:rsidR="00FB7285" w:rsidRPr="00006C80" w:rsidRDefault="000224A8" w:rsidP="00566AFB">
      <w:pPr>
        <w:pStyle w:val="BodyText"/>
        <w:spacing w:before="1"/>
        <w:rPr>
          <w:rFonts w:asciiTheme="minorHAnsi" w:hAnsiTheme="minorHAnsi" w:cstheme="minorHAnsi"/>
          <w:b/>
          <w:u w:val="none"/>
        </w:rPr>
      </w:pPr>
      <w:r w:rsidRPr="00006C80">
        <w:rPr>
          <w:rFonts w:asciiTheme="minorHAnsi" w:hAnsiTheme="minorHAnsi" w:cstheme="minorHAnsi"/>
          <w:b/>
          <w:u w:val="none"/>
        </w:rPr>
        <w:t xml:space="preserve"> LAND USE, PARKS AND ENVIRONMENT COMMITTEE</w:t>
      </w:r>
    </w:p>
    <w:p w:rsidR="000224A8" w:rsidRPr="00006C80" w:rsidRDefault="000224A8" w:rsidP="00566AFB">
      <w:pPr>
        <w:pStyle w:val="BodyText"/>
        <w:spacing w:before="1"/>
        <w:rPr>
          <w:rFonts w:asciiTheme="minorHAnsi" w:hAnsiTheme="minorHAnsi" w:cstheme="minorHAnsi"/>
          <w:b/>
          <w:u w:val="none"/>
        </w:rPr>
      </w:pPr>
    </w:p>
    <w:p w:rsidR="002456A6" w:rsidRPr="00006C80" w:rsidRDefault="002456A6" w:rsidP="002456A6">
      <w:pPr>
        <w:pStyle w:val="BodyText"/>
        <w:spacing w:before="1"/>
        <w:rPr>
          <w:rFonts w:asciiTheme="minorHAnsi" w:hAnsiTheme="minorHAnsi" w:cstheme="minorHAnsi"/>
          <w:b/>
        </w:rPr>
      </w:pPr>
      <w:r w:rsidRPr="00006C80">
        <w:rPr>
          <w:rFonts w:asciiTheme="minorHAnsi" w:hAnsiTheme="minorHAnsi" w:cstheme="minorHAnsi"/>
          <w:b/>
        </w:rPr>
        <w:t>Ordinance 173-O-029</w:t>
      </w:r>
      <w:r w:rsidRPr="00006C80">
        <w:rPr>
          <w:rFonts w:asciiTheme="minorHAnsi" w:hAnsiTheme="minorHAnsi" w:cstheme="minorHAnsi"/>
          <w:u w:val="none"/>
        </w:rPr>
        <w:t xml:space="preserve"> was presented for action.  [Approve First Amendment To Millpointer Property Residential Use Agreement]</w:t>
      </w:r>
    </w:p>
    <w:p w:rsidR="002456A6" w:rsidRPr="00006C80" w:rsidRDefault="002456A6" w:rsidP="00566AFB">
      <w:pPr>
        <w:pStyle w:val="BodyText"/>
        <w:spacing w:before="1"/>
        <w:rPr>
          <w:rFonts w:asciiTheme="minorHAnsi" w:hAnsiTheme="minorHAnsi" w:cstheme="minorHAnsi"/>
          <w:b/>
          <w:u w:val="none"/>
        </w:rPr>
      </w:pPr>
    </w:p>
    <w:p w:rsidR="002456A6" w:rsidRPr="00006C80" w:rsidRDefault="00177A21" w:rsidP="002456A6">
      <w:pPr>
        <w:pStyle w:val="BodyText"/>
        <w:spacing w:line="276" w:lineRule="auto"/>
        <w:rPr>
          <w:rFonts w:asciiTheme="minorHAnsi" w:hAnsiTheme="minorHAnsi" w:cstheme="minorHAnsi"/>
          <w:u w:val="none"/>
        </w:rPr>
      </w:pPr>
      <w:bookmarkStart w:id="1" w:name="Supervisor_Zimmerman_moved_to_approve_Or"/>
      <w:bookmarkEnd w:id="1"/>
      <w:r w:rsidRPr="00006C80">
        <w:rPr>
          <w:rFonts w:asciiTheme="minorHAnsi" w:hAnsiTheme="minorHAnsi" w:cstheme="minorHAnsi"/>
          <w:w w:val="105"/>
          <w:u w:val="none"/>
        </w:rPr>
        <w:t>Supervisor Zimmerman</w:t>
      </w:r>
      <w:r w:rsidR="005F3251" w:rsidRPr="00006C80">
        <w:rPr>
          <w:rFonts w:asciiTheme="minorHAnsi" w:hAnsiTheme="minorHAnsi" w:cstheme="minorHAnsi"/>
          <w:w w:val="105"/>
          <w:u w:val="none"/>
        </w:rPr>
        <w:t>n</w:t>
      </w:r>
      <w:r w:rsidRPr="00006C80">
        <w:rPr>
          <w:rFonts w:asciiTheme="minorHAnsi" w:hAnsiTheme="minorHAnsi" w:cstheme="minorHAnsi"/>
          <w:w w:val="105"/>
          <w:u w:val="none"/>
        </w:rPr>
        <w:t xml:space="preserve"> move</w:t>
      </w:r>
      <w:r w:rsidR="006F31FC" w:rsidRPr="00006C80">
        <w:rPr>
          <w:rFonts w:asciiTheme="minorHAnsi" w:hAnsiTheme="minorHAnsi" w:cstheme="minorHAnsi"/>
          <w:w w:val="105"/>
          <w:u w:val="none"/>
        </w:rPr>
        <w:t>d to approve Ordinance 173-</w:t>
      </w:r>
      <w:r w:rsidR="005F3251" w:rsidRPr="00006C80">
        <w:rPr>
          <w:rFonts w:asciiTheme="minorHAnsi" w:hAnsiTheme="minorHAnsi" w:cstheme="minorHAnsi"/>
          <w:w w:val="105"/>
          <w:u w:val="none"/>
        </w:rPr>
        <w:t>O</w:t>
      </w:r>
      <w:r w:rsidR="002456A6" w:rsidRPr="00006C80">
        <w:rPr>
          <w:rFonts w:asciiTheme="minorHAnsi" w:hAnsiTheme="minorHAnsi" w:cstheme="minorHAnsi"/>
          <w:w w:val="105"/>
          <w:u w:val="none"/>
        </w:rPr>
        <w:t>-029</w:t>
      </w:r>
      <w:r w:rsidRPr="00006C80">
        <w:rPr>
          <w:rFonts w:asciiTheme="minorHAnsi" w:hAnsiTheme="minorHAnsi" w:cstheme="minorHAnsi"/>
          <w:w w:val="105"/>
          <w:u w:val="none"/>
        </w:rPr>
        <w:t xml:space="preserve">. </w:t>
      </w:r>
      <w:r w:rsidR="00922AF9" w:rsidRPr="00006C80">
        <w:rPr>
          <w:rFonts w:asciiTheme="minorHAnsi" w:hAnsiTheme="minorHAnsi" w:cstheme="minorHAnsi"/>
          <w:w w:val="105"/>
          <w:u w:val="none"/>
        </w:rPr>
        <w:t xml:space="preserve"> </w:t>
      </w:r>
      <w:r w:rsidR="002456A6" w:rsidRPr="00006C80">
        <w:rPr>
          <w:rFonts w:asciiTheme="minorHAnsi" w:hAnsiTheme="minorHAnsi" w:cstheme="minorHAnsi"/>
          <w:w w:val="105"/>
          <w:u w:val="none"/>
        </w:rPr>
        <w:t xml:space="preserve">Supervisor </w:t>
      </w:r>
      <w:r w:rsidR="0077438D" w:rsidRPr="00006C80">
        <w:rPr>
          <w:rFonts w:asciiTheme="minorHAnsi" w:hAnsiTheme="minorHAnsi" w:cstheme="minorHAnsi"/>
          <w:w w:val="105"/>
          <w:u w:val="none"/>
        </w:rPr>
        <w:t xml:space="preserve">Mitchell </w:t>
      </w:r>
      <w:r w:rsidR="002456A6" w:rsidRPr="00006C80">
        <w:rPr>
          <w:rFonts w:asciiTheme="minorHAnsi" w:hAnsiTheme="minorHAnsi" w:cstheme="minorHAnsi"/>
          <w:w w:val="105"/>
          <w:u w:val="none"/>
        </w:rPr>
        <w:t xml:space="preserve">          </w:t>
      </w:r>
      <w:r w:rsidRPr="00006C80">
        <w:rPr>
          <w:rFonts w:asciiTheme="minorHAnsi" w:hAnsiTheme="minorHAnsi" w:cstheme="minorHAnsi"/>
          <w:w w:val="105"/>
          <w:u w:val="none"/>
        </w:rPr>
        <w:t xml:space="preserve"> seconded </w:t>
      </w:r>
      <w:bookmarkStart w:id="2" w:name="the_motion.__The_Board_was_polled_and_tw"/>
      <w:bookmarkEnd w:id="2"/>
      <w:r w:rsidRPr="00006C80">
        <w:rPr>
          <w:rFonts w:asciiTheme="minorHAnsi" w:hAnsiTheme="minorHAnsi" w:cstheme="minorHAnsi"/>
          <w:w w:val="105"/>
          <w:u w:val="none"/>
        </w:rPr>
        <w:t xml:space="preserve">the motion.  </w:t>
      </w:r>
      <w:bookmarkStart w:id="3" w:name="The_ordinance_passed_unanimously."/>
      <w:bookmarkEnd w:id="3"/>
      <w:r w:rsidR="002456A6" w:rsidRPr="00006C80">
        <w:rPr>
          <w:rFonts w:asciiTheme="minorHAnsi" w:hAnsiTheme="minorHAnsi" w:cstheme="minorHAnsi"/>
          <w:w w:val="105"/>
          <w:u w:val="none"/>
        </w:rPr>
        <w:t xml:space="preserve"> The Board was polled and twenty-four (24) votes were cast "aye".  The </w:t>
      </w:r>
      <w:r w:rsidR="002456A6" w:rsidRPr="00006C80">
        <w:rPr>
          <w:rFonts w:asciiTheme="minorHAnsi" w:hAnsiTheme="minorHAnsi" w:cstheme="minorHAnsi"/>
          <w:u w:val="none"/>
        </w:rPr>
        <w:t>ordinance passed unanimously.</w:t>
      </w:r>
    </w:p>
    <w:p w:rsidR="009970C3" w:rsidRPr="00006C80" w:rsidRDefault="009970C3" w:rsidP="00A204F3">
      <w:pPr>
        <w:pStyle w:val="BodyText"/>
        <w:spacing w:line="242" w:lineRule="auto"/>
        <w:rPr>
          <w:rFonts w:asciiTheme="minorHAnsi" w:hAnsiTheme="minorHAnsi" w:cstheme="minorHAnsi"/>
          <w:u w:val="none"/>
        </w:rPr>
      </w:pPr>
    </w:p>
    <w:p w:rsidR="0077438D" w:rsidRPr="00006C80" w:rsidRDefault="002456A6" w:rsidP="0077438D">
      <w:pPr>
        <w:rPr>
          <w:rFonts w:asciiTheme="minorHAnsi" w:eastAsia="Times New Roman" w:hAnsiTheme="minorHAnsi" w:cstheme="minorHAnsi"/>
          <w:sz w:val="24"/>
          <w:szCs w:val="24"/>
        </w:rPr>
      </w:pPr>
      <w:r w:rsidRPr="00006C80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Ordinance 173-O-030</w:t>
      </w:r>
      <w:r w:rsidR="006F31FC" w:rsidRPr="00006C8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970C3" w:rsidRPr="00006C80">
        <w:rPr>
          <w:rFonts w:asciiTheme="minorHAnsi" w:eastAsia="Times New Roman" w:hAnsiTheme="minorHAnsi" w:cstheme="minorHAnsi"/>
          <w:sz w:val="24"/>
          <w:szCs w:val="24"/>
        </w:rPr>
        <w:t xml:space="preserve">was presented for action.  </w:t>
      </w:r>
      <w:r w:rsidRPr="00006C80">
        <w:rPr>
          <w:rFonts w:asciiTheme="minorHAnsi" w:eastAsia="Times New Roman" w:hAnsiTheme="minorHAnsi" w:cstheme="minorHAnsi"/>
          <w:sz w:val="24"/>
          <w:szCs w:val="24"/>
        </w:rPr>
        <w:t>[Execute Subgrantee Agreements And HUD Grant Agreement For Community Development Block Grant (CDBG) And Home Investment Partnership</w:t>
      </w:r>
    </w:p>
    <w:p w:rsidR="006F31FC" w:rsidRPr="00006C80" w:rsidRDefault="002456A6" w:rsidP="0077438D">
      <w:pPr>
        <w:rPr>
          <w:rFonts w:asciiTheme="minorHAnsi" w:eastAsia="Times New Roman" w:hAnsiTheme="minorHAnsi" w:cstheme="minorHAnsi"/>
          <w:sz w:val="24"/>
          <w:szCs w:val="24"/>
        </w:rPr>
      </w:pPr>
      <w:r w:rsidRPr="00006C80">
        <w:rPr>
          <w:rFonts w:asciiTheme="minorHAnsi" w:eastAsia="Times New Roman" w:hAnsiTheme="minorHAnsi" w:cstheme="minorHAnsi"/>
          <w:sz w:val="24"/>
          <w:szCs w:val="24"/>
        </w:rPr>
        <w:t>(Home) Programs For The 2019 Program Year]</w:t>
      </w:r>
    </w:p>
    <w:p w:rsidR="006F31FC" w:rsidRPr="00006C80" w:rsidRDefault="006F31FC" w:rsidP="00566AFB">
      <w:pPr>
        <w:pStyle w:val="BodyText"/>
        <w:rPr>
          <w:rFonts w:asciiTheme="minorHAnsi" w:hAnsiTheme="minorHAnsi" w:cstheme="minorHAnsi"/>
          <w:u w:val="none"/>
        </w:rPr>
      </w:pPr>
    </w:p>
    <w:p w:rsidR="0077438D" w:rsidRPr="00006C80" w:rsidRDefault="00177A21" w:rsidP="00566AFB">
      <w:pPr>
        <w:pStyle w:val="BodyText"/>
        <w:spacing w:line="276" w:lineRule="auto"/>
        <w:rPr>
          <w:rFonts w:asciiTheme="minorHAnsi" w:hAnsiTheme="minorHAnsi" w:cstheme="minorHAnsi"/>
          <w:w w:val="105"/>
          <w:u w:val="none"/>
        </w:rPr>
      </w:pPr>
      <w:r w:rsidRPr="00006C80">
        <w:rPr>
          <w:rFonts w:asciiTheme="minorHAnsi" w:hAnsiTheme="minorHAnsi" w:cstheme="minorHAnsi"/>
          <w:w w:val="105"/>
          <w:u w:val="none"/>
        </w:rPr>
        <w:t>Supervisor Zimmerma</w:t>
      </w:r>
      <w:r w:rsidR="005F3251" w:rsidRPr="00006C80">
        <w:rPr>
          <w:rFonts w:asciiTheme="minorHAnsi" w:hAnsiTheme="minorHAnsi" w:cstheme="minorHAnsi"/>
          <w:w w:val="105"/>
          <w:u w:val="none"/>
        </w:rPr>
        <w:t>n</w:t>
      </w:r>
      <w:r w:rsidRPr="00006C80">
        <w:rPr>
          <w:rFonts w:asciiTheme="minorHAnsi" w:hAnsiTheme="minorHAnsi" w:cstheme="minorHAnsi"/>
          <w:w w:val="105"/>
          <w:u w:val="none"/>
        </w:rPr>
        <w:t>n mov</w:t>
      </w:r>
      <w:r w:rsidR="006F31FC" w:rsidRPr="00006C80">
        <w:rPr>
          <w:rFonts w:asciiTheme="minorHAnsi" w:hAnsiTheme="minorHAnsi" w:cstheme="minorHAnsi"/>
          <w:w w:val="105"/>
          <w:u w:val="none"/>
        </w:rPr>
        <w:t>ed to approve Ordinance 173-</w:t>
      </w:r>
      <w:r w:rsidR="005F3251" w:rsidRPr="00006C80">
        <w:rPr>
          <w:rFonts w:asciiTheme="minorHAnsi" w:hAnsiTheme="minorHAnsi" w:cstheme="minorHAnsi"/>
          <w:w w:val="105"/>
          <w:u w:val="none"/>
        </w:rPr>
        <w:t>O</w:t>
      </w:r>
      <w:r w:rsidR="002456A6" w:rsidRPr="00006C80">
        <w:rPr>
          <w:rFonts w:asciiTheme="minorHAnsi" w:hAnsiTheme="minorHAnsi" w:cstheme="minorHAnsi"/>
          <w:w w:val="105"/>
          <w:u w:val="none"/>
        </w:rPr>
        <w:t>-030</w:t>
      </w:r>
      <w:r w:rsidRPr="00006C80">
        <w:rPr>
          <w:rFonts w:asciiTheme="minorHAnsi" w:hAnsiTheme="minorHAnsi" w:cstheme="minorHAnsi"/>
          <w:w w:val="105"/>
          <w:u w:val="none"/>
        </w:rPr>
        <w:t xml:space="preserve">. </w:t>
      </w:r>
      <w:r w:rsidR="00922AF9" w:rsidRPr="00006C80">
        <w:rPr>
          <w:rFonts w:asciiTheme="minorHAnsi" w:hAnsiTheme="minorHAnsi" w:cstheme="minorHAnsi"/>
          <w:w w:val="105"/>
          <w:u w:val="none"/>
        </w:rPr>
        <w:t xml:space="preserve"> </w:t>
      </w:r>
      <w:r w:rsidR="00A204F3" w:rsidRPr="00006C80">
        <w:rPr>
          <w:rFonts w:asciiTheme="minorHAnsi" w:hAnsiTheme="minorHAnsi" w:cstheme="minorHAnsi"/>
          <w:w w:val="105"/>
          <w:u w:val="none"/>
        </w:rPr>
        <w:t xml:space="preserve">Supervisor </w:t>
      </w:r>
      <w:r w:rsidR="0077438D" w:rsidRPr="00006C80">
        <w:rPr>
          <w:rFonts w:asciiTheme="minorHAnsi" w:hAnsiTheme="minorHAnsi" w:cstheme="minorHAnsi"/>
          <w:w w:val="105"/>
          <w:u w:val="none"/>
        </w:rPr>
        <w:t>Wood</w:t>
      </w:r>
      <w:r w:rsidRPr="00006C80">
        <w:rPr>
          <w:rFonts w:asciiTheme="minorHAnsi" w:hAnsiTheme="minorHAnsi" w:cstheme="minorHAnsi"/>
          <w:w w:val="105"/>
          <w:u w:val="none"/>
        </w:rPr>
        <w:t xml:space="preserve"> seconded </w:t>
      </w:r>
    </w:p>
    <w:p w:rsidR="00FB7285" w:rsidRPr="00006C80" w:rsidRDefault="00177A21" w:rsidP="00566AFB">
      <w:pPr>
        <w:pStyle w:val="BodyText"/>
        <w:spacing w:line="276" w:lineRule="auto"/>
        <w:rPr>
          <w:rFonts w:asciiTheme="minorHAnsi" w:hAnsiTheme="minorHAnsi" w:cstheme="minorHAnsi"/>
          <w:u w:val="none"/>
        </w:rPr>
      </w:pPr>
      <w:r w:rsidRPr="00006C80">
        <w:rPr>
          <w:rFonts w:asciiTheme="minorHAnsi" w:hAnsiTheme="minorHAnsi" w:cstheme="minorHAnsi"/>
          <w:w w:val="105"/>
          <w:u w:val="none"/>
        </w:rPr>
        <w:t xml:space="preserve">the motion. The Board was polled and </w:t>
      </w:r>
      <w:r w:rsidR="00A204F3" w:rsidRPr="00006C80">
        <w:rPr>
          <w:rFonts w:asciiTheme="minorHAnsi" w:hAnsiTheme="minorHAnsi" w:cstheme="minorHAnsi"/>
          <w:w w:val="105"/>
          <w:u w:val="none"/>
        </w:rPr>
        <w:t>twenty-four</w:t>
      </w:r>
      <w:r w:rsidRPr="00006C80">
        <w:rPr>
          <w:rFonts w:asciiTheme="minorHAnsi" w:hAnsiTheme="minorHAnsi" w:cstheme="minorHAnsi"/>
          <w:w w:val="105"/>
          <w:u w:val="none"/>
        </w:rPr>
        <w:t xml:space="preserve"> </w:t>
      </w:r>
      <w:r w:rsidR="00A204F3" w:rsidRPr="00006C80">
        <w:rPr>
          <w:rFonts w:asciiTheme="minorHAnsi" w:hAnsiTheme="minorHAnsi" w:cstheme="minorHAnsi"/>
          <w:w w:val="105"/>
          <w:u w:val="none"/>
        </w:rPr>
        <w:t>(24)</w:t>
      </w:r>
      <w:r w:rsidRPr="00006C80">
        <w:rPr>
          <w:rFonts w:asciiTheme="minorHAnsi" w:hAnsiTheme="minorHAnsi" w:cstheme="minorHAnsi"/>
          <w:w w:val="105"/>
          <w:u w:val="none"/>
        </w:rPr>
        <w:t xml:space="preserve"> votes were cast "aye". </w:t>
      </w:r>
      <w:r w:rsidR="00922AF9" w:rsidRPr="00006C80">
        <w:rPr>
          <w:rFonts w:asciiTheme="minorHAnsi" w:hAnsiTheme="minorHAnsi" w:cstheme="minorHAnsi"/>
          <w:w w:val="105"/>
          <w:u w:val="none"/>
        </w:rPr>
        <w:t xml:space="preserve"> </w:t>
      </w:r>
      <w:r w:rsidRPr="00006C80">
        <w:rPr>
          <w:rFonts w:asciiTheme="minorHAnsi" w:hAnsiTheme="minorHAnsi" w:cstheme="minorHAnsi"/>
          <w:w w:val="105"/>
          <w:u w:val="none"/>
        </w:rPr>
        <w:t xml:space="preserve">The </w:t>
      </w:r>
      <w:r w:rsidRPr="00006C80">
        <w:rPr>
          <w:rFonts w:asciiTheme="minorHAnsi" w:hAnsiTheme="minorHAnsi" w:cstheme="minorHAnsi"/>
          <w:u w:val="none"/>
        </w:rPr>
        <w:t>ordinance passed unanimously.</w:t>
      </w:r>
    </w:p>
    <w:p w:rsidR="00FB7285" w:rsidRPr="00006C80" w:rsidRDefault="00FB7285" w:rsidP="00566AFB">
      <w:pPr>
        <w:pStyle w:val="BodyText"/>
        <w:spacing w:before="7"/>
        <w:rPr>
          <w:rFonts w:asciiTheme="minorHAnsi" w:hAnsiTheme="minorHAnsi" w:cstheme="minorHAnsi"/>
          <w:u w:val="none"/>
        </w:rPr>
      </w:pPr>
    </w:p>
    <w:p w:rsidR="00FB7285" w:rsidRPr="00006C80" w:rsidRDefault="002456A6" w:rsidP="002456A6">
      <w:pPr>
        <w:rPr>
          <w:rFonts w:asciiTheme="minorHAnsi" w:eastAsia="Times New Roman" w:hAnsiTheme="minorHAnsi" w:cstheme="minorHAnsi"/>
          <w:sz w:val="24"/>
          <w:szCs w:val="24"/>
        </w:rPr>
      </w:pPr>
      <w:r w:rsidRPr="00006C80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Ordinance 173-O-031</w:t>
      </w:r>
      <w:r w:rsidR="006F31FC" w:rsidRPr="00006C8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970C3" w:rsidRPr="00006C80">
        <w:rPr>
          <w:rFonts w:asciiTheme="minorHAnsi" w:eastAsia="Times New Roman" w:hAnsiTheme="minorHAnsi" w:cstheme="minorHAnsi"/>
          <w:sz w:val="24"/>
          <w:szCs w:val="24"/>
        </w:rPr>
        <w:t>was presented for action.  [</w:t>
      </w:r>
      <w:r w:rsidRPr="00006C80">
        <w:rPr>
          <w:rFonts w:asciiTheme="minorHAnsi" w:eastAsia="Times New Roman" w:hAnsiTheme="minorHAnsi" w:cstheme="minorHAnsi"/>
          <w:sz w:val="24"/>
          <w:szCs w:val="24"/>
        </w:rPr>
        <w:t>Authorize Department Of Parks And Land Use To Acquire Real Estate Interests To Complete The Lake Country Trail STH 67 Underpass Project, Waukesha County Project I.D. 3852-05-00]</w:t>
      </w:r>
    </w:p>
    <w:p w:rsidR="002456A6" w:rsidRPr="00006C80" w:rsidRDefault="002456A6" w:rsidP="002456A6">
      <w:pPr>
        <w:rPr>
          <w:rFonts w:asciiTheme="minorHAnsi" w:hAnsiTheme="minorHAnsi" w:cstheme="minorHAnsi"/>
          <w:sz w:val="24"/>
          <w:szCs w:val="24"/>
        </w:rPr>
      </w:pPr>
    </w:p>
    <w:p w:rsidR="00FB7285" w:rsidRPr="00006C80" w:rsidRDefault="00177A21" w:rsidP="00566AFB">
      <w:pPr>
        <w:pStyle w:val="BodyText"/>
        <w:spacing w:line="283" w:lineRule="auto"/>
        <w:rPr>
          <w:rFonts w:asciiTheme="minorHAnsi" w:hAnsiTheme="minorHAnsi" w:cstheme="minorHAnsi"/>
          <w:u w:val="none"/>
        </w:rPr>
      </w:pPr>
      <w:r w:rsidRPr="00006C80">
        <w:rPr>
          <w:rFonts w:asciiTheme="minorHAnsi" w:hAnsiTheme="minorHAnsi" w:cstheme="minorHAnsi"/>
          <w:w w:val="105"/>
          <w:u w:val="none"/>
        </w:rPr>
        <w:t>Supervisor Zimmerman</w:t>
      </w:r>
      <w:r w:rsidR="005F3251" w:rsidRPr="00006C80">
        <w:rPr>
          <w:rFonts w:asciiTheme="minorHAnsi" w:hAnsiTheme="minorHAnsi" w:cstheme="minorHAnsi"/>
          <w:w w:val="105"/>
          <w:u w:val="none"/>
        </w:rPr>
        <w:t>n</w:t>
      </w:r>
      <w:r w:rsidRPr="00006C80">
        <w:rPr>
          <w:rFonts w:asciiTheme="minorHAnsi" w:hAnsiTheme="minorHAnsi" w:cstheme="minorHAnsi"/>
          <w:w w:val="105"/>
          <w:u w:val="none"/>
        </w:rPr>
        <w:t xml:space="preserve"> move</w:t>
      </w:r>
      <w:r w:rsidR="006F31FC" w:rsidRPr="00006C80">
        <w:rPr>
          <w:rFonts w:asciiTheme="minorHAnsi" w:hAnsiTheme="minorHAnsi" w:cstheme="minorHAnsi"/>
          <w:w w:val="105"/>
          <w:u w:val="none"/>
        </w:rPr>
        <w:t>d to approve Ordinance 173-</w:t>
      </w:r>
      <w:r w:rsidR="005F3251" w:rsidRPr="00006C80">
        <w:rPr>
          <w:rFonts w:asciiTheme="minorHAnsi" w:hAnsiTheme="minorHAnsi" w:cstheme="minorHAnsi"/>
          <w:w w:val="105"/>
          <w:u w:val="none"/>
        </w:rPr>
        <w:t>O</w:t>
      </w:r>
      <w:r w:rsidR="002456A6" w:rsidRPr="00006C80">
        <w:rPr>
          <w:rFonts w:asciiTheme="minorHAnsi" w:hAnsiTheme="minorHAnsi" w:cstheme="minorHAnsi"/>
          <w:w w:val="105"/>
          <w:u w:val="none"/>
        </w:rPr>
        <w:t>-031</w:t>
      </w:r>
      <w:r w:rsidRPr="00006C80">
        <w:rPr>
          <w:rFonts w:asciiTheme="minorHAnsi" w:hAnsiTheme="minorHAnsi" w:cstheme="minorHAnsi"/>
          <w:w w:val="105"/>
          <w:u w:val="none"/>
        </w:rPr>
        <w:t xml:space="preserve">. </w:t>
      </w:r>
      <w:r w:rsidR="00922AF9" w:rsidRPr="00006C80">
        <w:rPr>
          <w:rFonts w:asciiTheme="minorHAnsi" w:hAnsiTheme="minorHAnsi" w:cstheme="minorHAnsi"/>
          <w:w w:val="105"/>
          <w:u w:val="none"/>
        </w:rPr>
        <w:t xml:space="preserve">  </w:t>
      </w:r>
      <w:r w:rsidR="006F31FC" w:rsidRPr="00006C80">
        <w:rPr>
          <w:rFonts w:asciiTheme="minorHAnsi" w:hAnsiTheme="minorHAnsi" w:cstheme="minorHAnsi"/>
          <w:w w:val="105"/>
          <w:u w:val="none"/>
        </w:rPr>
        <w:t>Supervisor</w:t>
      </w:r>
      <w:r w:rsidR="0077438D" w:rsidRPr="00006C80">
        <w:rPr>
          <w:rFonts w:asciiTheme="minorHAnsi" w:hAnsiTheme="minorHAnsi" w:cstheme="minorHAnsi"/>
          <w:w w:val="105"/>
          <w:u w:val="none"/>
        </w:rPr>
        <w:t xml:space="preserve"> Foti</w:t>
      </w:r>
      <w:r w:rsidR="006F31FC" w:rsidRPr="00006C80">
        <w:rPr>
          <w:rFonts w:asciiTheme="minorHAnsi" w:hAnsiTheme="minorHAnsi" w:cstheme="minorHAnsi"/>
          <w:w w:val="105"/>
          <w:u w:val="none"/>
        </w:rPr>
        <w:t xml:space="preserve"> </w:t>
      </w:r>
      <w:r w:rsidRPr="00006C80">
        <w:rPr>
          <w:rFonts w:asciiTheme="minorHAnsi" w:hAnsiTheme="minorHAnsi" w:cstheme="minorHAnsi"/>
          <w:w w:val="105"/>
          <w:u w:val="none"/>
        </w:rPr>
        <w:t xml:space="preserve">seconded the motion. </w:t>
      </w:r>
      <w:r w:rsidR="00922AF9" w:rsidRPr="00006C80">
        <w:rPr>
          <w:rFonts w:asciiTheme="minorHAnsi" w:hAnsiTheme="minorHAnsi" w:cstheme="minorHAnsi"/>
          <w:w w:val="105"/>
          <w:u w:val="none"/>
        </w:rPr>
        <w:t xml:space="preserve"> </w:t>
      </w:r>
      <w:r w:rsidRPr="00006C80">
        <w:rPr>
          <w:rFonts w:asciiTheme="minorHAnsi" w:hAnsiTheme="minorHAnsi" w:cstheme="minorHAnsi"/>
          <w:w w:val="105"/>
          <w:u w:val="none"/>
        </w:rPr>
        <w:t xml:space="preserve">The Board was polled and </w:t>
      </w:r>
      <w:r w:rsidR="00A204F3" w:rsidRPr="00006C80">
        <w:rPr>
          <w:rFonts w:asciiTheme="minorHAnsi" w:hAnsiTheme="minorHAnsi" w:cstheme="minorHAnsi"/>
          <w:w w:val="105"/>
          <w:u w:val="none"/>
        </w:rPr>
        <w:t>twenty-four</w:t>
      </w:r>
      <w:r w:rsidRPr="00006C80">
        <w:rPr>
          <w:rFonts w:asciiTheme="minorHAnsi" w:hAnsiTheme="minorHAnsi" w:cstheme="minorHAnsi"/>
          <w:w w:val="105"/>
          <w:u w:val="none"/>
        </w:rPr>
        <w:t xml:space="preserve"> </w:t>
      </w:r>
      <w:r w:rsidR="00A204F3" w:rsidRPr="00006C80">
        <w:rPr>
          <w:rFonts w:asciiTheme="minorHAnsi" w:hAnsiTheme="minorHAnsi" w:cstheme="minorHAnsi"/>
          <w:w w:val="105"/>
          <w:u w:val="none"/>
        </w:rPr>
        <w:t>(24)</w:t>
      </w:r>
      <w:r w:rsidRPr="00006C80">
        <w:rPr>
          <w:rFonts w:asciiTheme="minorHAnsi" w:hAnsiTheme="minorHAnsi" w:cstheme="minorHAnsi"/>
          <w:w w:val="105"/>
          <w:u w:val="none"/>
        </w:rPr>
        <w:t xml:space="preserve"> votes were cast "aye". The ordinance passed unanimously.</w:t>
      </w:r>
    </w:p>
    <w:p w:rsidR="00FB7285" w:rsidRPr="00006C80" w:rsidRDefault="00FB7285" w:rsidP="00566AFB">
      <w:pPr>
        <w:pStyle w:val="BodyText"/>
        <w:spacing w:before="6"/>
        <w:rPr>
          <w:rFonts w:asciiTheme="minorHAnsi" w:hAnsiTheme="minorHAnsi" w:cstheme="minorHAnsi"/>
          <w:u w:val="none"/>
        </w:rPr>
      </w:pPr>
    </w:p>
    <w:p w:rsidR="00FB7285" w:rsidRPr="00006C80" w:rsidRDefault="00177A21" w:rsidP="00566AFB">
      <w:pPr>
        <w:pStyle w:val="Heading1"/>
        <w:spacing w:before="52"/>
        <w:ind w:left="0"/>
        <w:rPr>
          <w:rFonts w:asciiTheme="minorHAnsi" w:hAnsiTheme="minorHAnsi" w:cstheme="minorHAnsi"/>
          <w:w w:val="105"/>
        </w:rPr>
      </w:pPr>
      <w:r w:rsidRPr="00006C80">
        <w:rPr>
          <w:rFonts w:asciiTheme="minorHAnsi" w:hAnsiTheme="minorHAnsi" w:cstheme="minorHAnsi"/>
          <w:w w:val="105"/>
        </w:rPr>
        <w:t>PUBLIC WORKS COMMITTEE</w:t>
      </w:r>
    </w:p>
    <w:p w:rsidR="006F31FC" w:rsidRPr="00006C80" w:rsidRDefault="006F31FC" w:rsidP="00566AFB">
      <w:pPr>
        <w:pStyle w:val="Heading1"/>
        <w:spacing w:before="52"/>
        <w:ind w:left="0"/>
        <w:rPr>
          <w:rFonts w:asciiTheme="minorHAnsi" w:hAnsiTheme="minorHAnsi" w:cstheme="minorHAnsi"/>
          <w:w w:val="105"/>
        </w:rPr>
      </w:pPr>
    </w:p>
    <w:p w:rsidR="00FB7285" w:rsidRPr="00006C80" w:rsidRDefault="00B75477" w:rsidP="00B75477">
      <w:pPr>
        <w:pStyle w:val="Heading1"/>
        <w:spacing w:before="52"/>
        <w:ind w:left="0"/>
        <w:rPr>
          <w:rFonts w:asciiTheme="minorHAnsi" w:hAnsiTheme="minorHAnsi" w:cstheme="minorHAnsi"/>
          <w:b w:val="0"/>
        </w:rPr>
      </w:pPr>
      <w:r w:rsidRPr="00006C80">
        <w:rPr>
          <w:rFonts w:asciiTheme="minorHAnsi" w:hAnsiTheme="minorHAnsi" w:cstheme="minorHAnsi"/>
          <w:u w:val="single"/>
        </w:rPr>
        <w:t>Ordinance 173-O-032</w:t>
      </w:r>
      <w:r w:rsidR="006F31FC" w:rsidRPr="00006C80">
        <w:rPr>
          <w:rFonts w:asciiTheme="minorHAnsi" w:hAnsiTheme="minorHAnsi" w:cstheme="minorHAnsi"/>
          <w:b w:val="0"/>
        </w:rPr>
        <w:t xml:space="preserve"> </w:t>
      </w:r>
      <w:r w:rsidR="009970C3" w:rsidRPr="00006C80">
        <w:rPr>
          <w:rFonts w:asciiTheme="minorHAnsi" w:hAnsiTheme="minorHAnsi" w:cstheme="minorHAnsi"/>
          <w:b w:val="0"/>
        </w:rPr>
        <w:t>was presented for action.  [</w:t>
      </w:r>
      <w:r w:rsidRPr="00006C80">
        <w:rPr>
          <w:rFonts w:asciiTheme="minorHAnsi" w:hAnsiTheme="minorHAnsi" w:cstheme="minorHAnsi"/>
          <w:b w:val="0"/>
        </w:rPr>
        <w:t>Amend Waukesha County Code Of Ordinances By Repealing And Recreating Chapter 15, Division 4 Of Article II, Sections 15-51 Through 15-59 Regarding Access To And Alterations In County Trunk Highways]</w:t>
      </w:r>
    </w:p>
    <w:p w:rsidR="00B75477" w:rsidRDefault="00B75477" w:rsidP="00B75477">
      <w:pPr>
        <w:pStyle w:val="Heading1"/>
        <w:spacing w:before="52"/>
        <w:ind w:left="0"/>
        <w:rPr>
          <w:rFonts w:asciiTheme="minorHAnsi" w:hAnsiTheme="minorHAnsi" w:cstheme="minorHAnsi"/>
          <w:b w:val="0"/>
        </w:rPr>
      </w:pPr>
    </w:p>
    <w:p w:rsidR="009503EB" w:rsidRDefault="009503EB" w:rsidP="003748FE">
      <w:pPr>
        <w:pStyle w:val="Heading1"/>
        <w:spacing w:before="52"/>
        <w:ind w:left="0"/>
        <w:rPr>
          <w:rFonts w:asciiTheme="minorHAnsi" w:hAnsiTheme="minorHAnsi" w:cstheme="minorHAnsi"/>
          <w:b w:val="0"/>
        </w:rPr>
      </w:pPr>
      <w:r w:rsidRPr="00006C80">
        <w:rPr>
          <w:rFonts w:asciiTheme="minorHAnsi" w:hAnsiTheme="minorHAnsi" w:cstheme="minorHAnsi"/>
          <w:b w:val="0"/>
        </w:rPr>
        <w:t>Supervisor Heinrich</w:t>
      </w:r>
      <w:r w:rsidR="003748FE" w:rsidRPr="00006C80">
        <w:rPr>
          <w:rFonts w:asciiTheme="minorHAnsi" w:hAnsiTheme="minorHAnsi" w:cstheme="minorHAnsi"/>
          <w:b w:val="0"/>
        </w:rPr>
        <w:t xml:space="preserve"> made a motion </w:t>
      </w:r>
      <w:r w:rsidR="00AF2A3B">
        <w:rPr>
          <w:rFonts w:asciiTheme="minorHAnsi" w:hAnsiTheme="minorHAnsi" w:cstheme="minorHAnsi"/>
          <w:b w:val="0"/>
        </w:rPr>
        <w:t>to amend Ordinance 173-O-032</w:t>
      </w:r>
      <w:r>
        <w:rPr>
          <w:rFonts w:asciiTheme="minorHAnsi" w:hAnsiTheme="minorHAnsi" w:cstheme="minorHAnsi"/>
          <w:b w:val="0"/>
        </w:rPr>
        <w:t xml:space="preserve">.  </w:t>
      </w:r>
      <w:r w:rsidR="003748FE" w:rsidRPr="00006C80">
        <w:rPr>
          <w:rFonts w:asciiTheme="minorHAnsi" w:hAnsiTheme="minorHAnsi" w:cstheme="minorHAnsi"/>
          <w:b w:val="0"/>
        </w:rPr>
        <w:t xml:space="preserve">Supervisor Zimmerman seconded the motion.  </w:t>
      </w:r>
      <w:r>
        <w:rPr>
          <w:rFonts w:asciiTheme="minorHAnsi" w:hAnsiTheme="minorHAnsi" w:cstheme="minorHAnsi"/>
          <w:b w:val="0"/>
        </w:rPr>
        <w:t>The amendment as proposed is attached to these minutes.</w:t>
      </w:r>
    </w:p>
    <w:p w:rsidR="009503EB" w:rsidRPr="009503EB" w:rsidRDefault="009503EB" w:rsidP="003748FE">
      <w:pPr>
        <w:pStyle w:val="Heading1"/>
        <w:spacing w:before="52"/>
        <w:ind w:left="0"/>
        <w:rPr>
          <w:rFonts w:asciiTheme="minorHAnsi" w:hAnsiTheme="minorHAnsi" w:cstheme="minorHAnsi"/>
          <w:b w:val="0"/>
          <w:sz w:val="8"/>
          <w:szCs w:val="8"/>
        </w:rPr>
      </w:pPr>
    </w:p>
    <w:p w:rsidR="003748FE" w:rsidRPr="00006C80" w:rsidRDefault="003748FE" w:rsidP="003748FE">
      <w:pPr>
        <w:pStyle w:val="Heading1"/>
        <w:spacing w:before="52"/>
        <w:ind w:left="0"/>
        <w:rPr>
          <w:rFonts w:asciiTheme="minorHAnsi" w:hAnsiTheme="minorHAnsi" w:cstheme="minorHAnsi"/>
          <w:b w:val="0"/>
        </w:rPr>
      </w:pPr>
      <w:r w:rsidRPr="00006C80">
        <w:rPr>
          <w:rFonts w:asciiTheme="minorHAnsi" w:hAnsiTheme="minorHAnsi" w:cstheme="minorHAnsi"/>
          <w:b w:val="0"/>
        </w:rPr>
        <w:t>The Board was polled and twenty-four (24) voted “aye”.  The Amendment passed unanimously.</w:t>
      </w:r>
    </w:p>
    <w:p w:rsidR="009503EB" w:rsidRPr="009503EB" w:rsidRDefault="009503EB" w:rsidP="00566AFB">
      <w:pPr>
        <w:pStyle w:val="BodyText"/>
        <w:spacing w:before="113" w:line="297" w:lineRule="auto"/>
        <w:ind w:hanging="2"/>
        <w:rPr>
          <w:rFonts w:asciiTheme="minorHAnsi" w:hAnsiTheme="minorHAnsi" w:cstheme="minorHAnsi"/>
          <w:w w:val="105"/>
          <w:sz w:val="8"/>
          <w:szCs w:val="8"/>
          <w:u w:val="none"/>
        </w:rPr>
      </w:pPr>
    </w:p>
    <w:p w:rsidR="00FB7285" w:rsidRPr="00006C80" w:rsidRDefault="00177A21" w:rsidP="00566AFB">
      <w:pPr>
        <w:pStyle w:val="BodyText"/>
        <w:spacing w:before="113" w:line="297" w:lineRule="auto"/>
        <w:ind w:hanging="2"/>
        <w:rPr>
          <w:rFonts w:asciiTheme="minorHAnsi" w:hAnsiTheme="minorHAnsi" w:cstheme="minorHAnsi"/>
          <w:u w:val="none"/>
        </w:rPr>
      </w:pPr>
      <w:r w:rsidRPr="00006C80">
        <w:rPr>
          <w:rFonts w:asciiTheme="minorHAnsi" w:hAnsiTheme="minorHAnsi" w:cstheme="minorHAnsi"/>
          <w:w w:val="105"/>
          <w:u w:val="none"/>
        </w:rPr>
        <w:t>Supervisor Swan move</w:t>
      </w:r>
      <w:r w:rsidR="006F31FC" w:rsidRPr="00006C80">
        <w:rPr>
          <w:rFonts w:asciiTheme="minorHAnsi" w:hAnsiTheme="minorHAnsi" w:cstheme="minorHAnsi"/>
          <w:w w:val="105"/>
          <w:u w:val="none"/>
        </w:rPr>
        <w:t>d to approve Ordinance 173-</w:t>
      </w:r>
      <w:r w:rsidR="005F3251" w:rsidRPr="00006C80">
        <w:rPr>
          <w:rFonts w:asciiTheme="minorHAnsi" w:hAnsiTheme="minorHAnsi" w:cstheme="minorHAnsi"/>
          <w:w w:val="105"/>
          <w:u w:val="none"/>
        </w:rPr>
        <w:t>O</w:t>
      </w:r>
      <w:r w:rsidR="00B75477" w:rsidRPr="00006C80">
        <w:rPr>
          <w:rFonts w:asciiTheme="minorHAnsi" w:hAnsiTheme="minorHAnsi" w:cstheme="minorHAnsi"/>
          <w:w w:val="105"/>
          <w:u w:val="none"/>
        </w:rPr>
        <w:t>-032</w:t>
      </w:r>
      <w:r w:rsidR="003748FE" w:rsidRPr="00006C80">
        <w:rPr>
          <w:rFonts w:asciiTheme="minorHAnsi" w:hAnsiTheme="minorHAnsi" w:cstheme="minorHAnsi"/>
          <w:w w:val="105"/>
          <w:u w:val="none"/>
        </w:rPr>
        <w:t xml:space="preserve"> as amended</w:t>
      </w:r>
      <w:r w:rsidR="006F31FC" w:rsidRPr="00006C80">
        <w:rPr>
          <w:rFonts w:asciiTheme="minorHAnsi" w:hAnsiTheme="minorHAnsi" w:cstheme="minorHAnsi"/>
          <w:w w:val="105"/>
          <w:u w:val="none"/>
        </w:rPr>
        <w:t>.</w:t>
      </w:r>
      <w:r w:rsidR="009970C3" w:rsidRPr="00006C80">
        <w:rPr>
          <w:rFonts w:asciiTheme="minorHAnsi" w:hAnsiTheme="minorHAnsi" w:cstheme="minorHAnsi"/>
          <w:w w:val="105"/>
          <w:u w:val="none"/>
        </w:rPr>
        <w:t xml:space="preserve"> </w:t>
      </w:r>
      <w:r w:rsidR="006F31FC" w:rsidRPr="00006C80">
        <w:rPr>
          <w:rFonts w:asciiTheme="minorHAnsi" w:hAnsiTheme="minorHAnsi" w:cstheme="minorHAnsi"/>
          <w:w w:val="105"/>
          <w:u w:val="none"/>
        </w:rPr>
        <w:t xml:space="preserve"> Supervisor </w:t>
      </w:r>
      <w:r w:rsidR="006A78BE" w:rsidRPr="00006C80">
        <w:rPr>
          <w:rFonts w:asciiTheme="minorHAnsi" w:hAnsiTheme="minorHAnsi" w:cstheme="minorHAnsi"/>
          <w:w w:val="105"/>
          <w:u w:val="none"/>
        </w:rPr>
        <w:t>Johnson</w:t>
      </w:r>
      <w:r w:rsidR="00B75477" w:rsidRPr="00006C80">
        <w:rPr>
          <w:rFonts w:asciiTheme="minorHAnsi" w:hAnsiTheme="minorHAnsi" w:cstheme="minorHAnsi"/>
          <w:w w:val="105"/>
          <w:u w:val="none"/>
        </w:rPr>
        <w:t xml:space="preserve">                    </w:t>
      </w:r>
      <w:r w:rsidRPr="00006C80">
        <w:rPr>
          <w:rFonts w:asciiTheme="minorHAnsi" w:hAnsiTheme="minorHAnsi" w:cstheme="minorHAnsi"/>
          <w:w w:val="105"/>
          <w:u w:val="none"/>
        </w:rPr>
        <w:t xml:space="preserve"> seconded the motion.  The Board was polled and </w:t>
      </w:r>
      <w:r w:rsidR="00A204F3" w:rsidRPr="00006C80">
        <w:rPr>
          <w:rFonts w:asciiTheme="minorHAnsi" w:hAnsiTheme="minorHAnsi" w:cstheme="minorHAnsi"/>
          <w:w w:val="105"/>
          <w:u w:val="none"/>
        </w:rPr>
        <w:t>twenty-four (24</w:t>
      </w:r>
      <w:r w:rsidR="008E0271" w:rsidRPr="00006C80">
        <w:rPr>
          <w:rFonts w:asciiTheme="minorHAnsi" w:hAnsiTheme="minorHAnsi" w:cstheme="minorHAnsi"/>
          <w:w w:val="105"/>
          <w:u w:val="none"/>
        </w:rPr>
        <w:t>)</w:t>
      </w:r>
      <w:r w:rsidRPr="00006C80">
        <w:rPr>
          <w:rFonts w:asciiTheme="minorHAnsi" w:hAnsiTheme="minorHAnsi" w:cstheme="minorHAnsi"/>
          <w:w w:val="105"/>
          <w:u w:val="none"/>
        </w:rPr>
        <w:t xml:space="preserve"> votes were cast "aye".</w:t>
      </w:r>
      <w:r w:rsidR="009970C3" w:rsidRPr="00006C80">
        <w:rPr>
          <w:rFonts w:asciiTheme="minorHAnsi" w:hAnsiTheme="minorHAnsi" w:cstheme="minorHAnsi"/>
          <w:w w:val="105"/>
          <w:u w:val="none"/>
        </w:rPr>
        <w:t xml:space="preserve">  </w:t>
      </w:r>
      <w:r w:rsidRPr="00006C80">
        <w:rPr>
          <w:rFonts w:asciiTheme="minorHAnsi" w:hAnsiTheme="minorHAnsi" w:cstheme="minorHAnsi"/>
          <w:w w:val="105"/>
          <w:u w:val="none"/>
        </w:rPr>
        <w:t xml:space="preserve">The </w:t>
      </w:r>
      <w:r w:rsidRPr="00006C80">
        <w:rPr>
          <w:rFonts w:asciiTheme="minorHAnsi" w:hAnsiTheme="minorHAnsi" w:cstheme="minorHAnsi"/>
          <w:u w:val="none"/>
        </w:rPr>
        <w:t>ordinance passed</w:t>
      </w:r>
      <w:r w:rsidRPr="00006C80">
        <w:rPr>
          <w:rFonts w:asciiTheme="minorHAnsi" w:hAnsiTheme="minorHAnsi" w:cstheme="minorHAnsi"/>
          <w:spacing w:val="41"/>
          <w:u w:val="none"/>
        </w:rPr>
        <w:t xml:space="preserve"> </w:t>
      </w:r>
      <w:r w:rsidRPr="00006C80">
        <w:rPr>
          <w:rFonts w:asciiTheme="minorHAnsi" w:hAnsiTheme="minorHAnsi" w:cstheme="minorHAnsi"/>
          <w:u w:val="none"/>
        </w:rPr>
        <w:t>unanimously.</w:t>
      </w:r>
    </w:p>
    <w:p w:rsidR="009503EB" w:rsidRDefault="009503EB" w:rsidP="00566AFB">
      <w:pPr>
        <w:pStyle w:val="BodyText"/>
        <w:spacing w:before="3"/>
        <w:rPr>
          <w:rFonts w:asciiTheme="minorHAnsi" w:hAnsiTheme="minorHAnsi" w:cstheme="minorHAnsi"/>
          <w:u w:val="none"/>
        </w:rPr>
      </w:pPr>
    </w:p>
    <w:p w:rsidR="009503EB" w:rsidRPr="00006C80" w:rsidRDefault="009503EB" w:rsidP="00566AFB">
      <w:pPr>
        <w:pStyle w:val="BodyText"/>
        <w:spacing w:before="3"/>
        <w:rPr>
          <w:rFonts w:asciiTheme="minorHAnsi" w:hAnsiTheme="minorHAnsi" w:cstheme="minorHAnsi"/>
          <w:u w:val="none"/>
        </w:rPr>
      </w:pPr>
    </w:p>
    <w:p w:rsidR="00FB7285" w:rsidRPr="00006C80" w:rsidRDefault="00FB7285" w:rsidP="00566AFB">
      <w:pPr>
        <w:pStyle w:val="BodyText"/>
        <w:rPr>
          <w:rFonts w:asciiTheme="minorHAnsi" w:hAnsiTheme="minorHAnsi" w:cstheme="minorHAnsi"/>
          <w:u w:val="none"/>
        </w:rPr>
      </w:pPr>
    </w:p>
    <w:p w:rsidR="00FB7285" w:rsidRPr="00006C80" w:rsidRDefault="00A3610D" w:rsidP="00566AFB">
      <w:pPr>
        <w:pStyle w:val="BodyText"/>
        <w:rPr>
          <w:rFonts w:asciiTheme="minorHAnsi" w:hAnsiTheme="minorHAnsi" w:cstheme="minorHAnsi"/>
          <w:b/>
          <w:u w:val="none"/>
        </w:rPr>
      </w:pPr>
      <w:r w:rsidRPr="00006C80">
        <w:rPr>
          <w:rFonts w:asciiTheme="minorHAnsi" w:hAnsiTheme="minorHAnsi" w:cstheme="minorHAnsi"/>
          <w:b/>
          <w:u w:val="none"/>
        </w:rPr>
        <w:lastRenderedPageBreak/>
        <w:t>EXECUTIVE COMMITTEE</w:t>
      </w:r>
    </w:p>
    <w:p w:rsidR="00A3610D" w:rsidRPr="00006C80" w:rsidRDefault="00A3610D" w:rsidP="00566AFB">
      <w:pPr>
        <w:pStyle w:val="BodyText"/>
        <w:rPr>
          <w:rFonts w:asciiTheme="minorHAnsi" w:hAnsiTheme="minorHAnsi" w:cstheme="minorHAnsi"/>
          <w:u w:val="none"/>
        </w:rPr>
      </w:pPr>
    </w:p>
    <w:p w:rsidR="002A7F66" w:rsidRPr="00006C80" w:rsidRDefault="002A7F66" w:rsidP="00566AFB">
      <w:pPr>
        <w:pStyle w:val="BodyText"/>
        <w:rPr>
          <w:rFonts w:asciiTheme="minorHAnsi" w:hAnsiTheme="minorHAnsi" w:cstheme="minorHAnsi"/>
          <w:u w:val="none"/>
        </w:rPr>
      </w:pPr>
      <w:r w:rsidRPr="00006C80">
        <w:rPr>
          <w:rFonts w:asciiTheme="minorHAnsi" w:hAnsiTheme="minorHAnsi" w:cstheme="minorHAnsi"/>
          <w:u w:val="none"/>
        </w:rPr>
        <w:t>Supervisor Heinrich moved to confirm Ap</w:t>
      </w:r>
      <w:r w:rsidR="004451A8" w:rsidRPr="00006C80">
        <w:rPr>
          <w:rFonts w:asciiTheme="minorHAnsi" w:hAnsiTheme="minorHAnsi" w:cstheme="minorHAnsi"/>
          <w:u w:val="none"/>
        </w:rPr>
        <w:t>p</w:t>
      </w:r>
      <w:r w:rsidR="002A26CB" w:rsidRPr="00006C80">
        <w:rPr>
          <w:rFonts w:asciiTheme="minorHAnsi" w:hAnsiTheme="minorHAnsi" w:cstheme="minorHAnsi"/>
          <w:u w:val="none"/>
        </w:rPr>
        <w:t>ointments 173-A-016 to 173-A-019</w:t>
      </w:r>
      <w:r w:rsidR="0077438D" w:rsidRPr="00006C80">
        <w:rPr>
          <w:rFonts w:asciiTheme="minorHAnsi" w:hAnsiTheme="minorHAnsi" w:cstheme="minorHAnsi"/>
          <w:u w:val="none"/>
        </w:rPr>
        <w:t>.  Supervisor Howard</w:t>
      </w:r>
      <w:r w:rsidRPr="00006C80">
        <w:rPr>
          <w:rFonts w:asciiTheme="minorHAnsi" w:hAnsiTheme="minorHAnsi" w:cstheme="minorHAnsi"/>
          <w:u w:val="none"/>
        </w:rPr>
        <w:t xml:space="preserve">         seconded the motion.   The Board was polled and </w:t>
      </w:r>
      <w:r w:rsidR="00A204F3" w:rsidRPr="00006C80">
        <w:rPr>
          <w:rFonts w:asciiTheme="minorHAnsi" w:hAnsiTheme="minorHAnsi" w:cstheme="minorHAnsi"/>
          <w:u w:val="none"/>
        </w:rPr>
        <w:t>twenty-four</w:t>
      </w:r>
      <w:r w:rsidRPr="00006C80">
        <w:rPr>
          <w:rFonts w:asciiTheme="minorHAnsi" w:hAnsiTheme="minorHAnsi" w:cstheme="minorHAnsi"/>
          <w:u w:val="none"/>
        </w:rPr>
        <w:t xml:space="preserve"> </w:t>
      </w:r>
      <w:r w:rsidR="00A204F3" w:rsidRPr="00006C80">
        <w:rPr>
          <w:rFonts w:asciiTheme="minorHAnsi" w:hAnsiTheme="minorHAnsi" w:cstheme="minorHAnsi"/>
          <w:u w:val="none"/>
        </w:rPr>
        <w:t>(24)</w:t>
      </w:r>
      <w:r w:rsidRPr="00006C80">
        <w:rPr>
          <w:rFonts w:asciiTheme="minorHAnsi" w:hAnsiTheme="minorHAnsi" w:cstheme="minorHAnsi"/>
          <w:u w:val="none"/>
        </w:rPr>
        <w:t xml:space="preserve"> votes were cast "aye".  The</w:t>
      </w:r>
      <w:r w:rsidR="009970C3" w:rsidRPr="00006C80">
        <w:rPr>
          <w:rFonts w:asciiTheme="minorHAnsi" w:hAnsiTheme="minorHAnsi" w:cstheme="minorHAnsi"/>
          <w:u w:val="none"/>
        </w:rPr>
        <w:t xml:space="preserve"> following appointments were u</w:t>
      </w:r>
      <w:r w:rsidRPr="00006C80">
        <w:rPr>
          <w:rFonts w:asciiTheme="minorHAnsi" w:hAnsiTheme="minorHAnsi" w:cstheme="minorHAnsi"/>
          <w:u w:val="none"/>
        </w:rPr>
        <w:t>nanimously</w:t>
      </w:r>
      <w:r w:rsidR="009970C3" w:rsidRPr="00006C80">
        <w:rPr>
          <w:rFonts w:asciiTheme="minorHAnsi" w:hAnsiTheme="minorHAnsi" w:cstheme="minorHAnsi"/>
          <w:u w:val="none"/>
        </w:rPr>
        <w:t xml:space="preserve"> confirmed</w:t>
      </w:r>
      <w:r w:rsidR="008E0271" w:rsidRPr="00006C80">
        <w:rPr>
          <w:rFonts w:asciiTheme="minorHAnsi" w:hAnsiTheme="minorHAnsi" w:cstheme="minorHAnsi"/>
          <w:u w:val="none"/>
        </w:rPr>
        <w:t>:</w:t>
      </w:r>
    </w:p>
    <w:p w:rsidR="002A7F66" w:rsidRPr="00006C80" w:rsidRDefault="002A7F66" w:rsidP="00566AFB">
      <w:pPr>
        <w:pStyle w:val="BodyText"/>
        <w:rPr>
          <w:rFonts w:asciiTheme="minorHAnsi" w:hAnsiTheme="minorHAnsi" w:cstheme="minorHAnsi"/>
          <w:u w:val="none"/>
        </w:rPr>
      </w:pPr>
    </w:p>
    <w:p w:rsidR="002A26CB" w:rsidRPr="00006C80" w:rsidRDefault="002A26CB" w:rsidP="002A26CB">
      <w:pPr>
        <w:pStyle w:val="BodyText"/>
        <w:rPr>
          <w:rFonts w:asciiTheme="minorHAnsi" w:hAnsiTheme="minorHAnsi" w:cstheme="minorHAnsi"/>
          <w:u w:val="none"/>
        </w:rPr>
      </w:pPr>
      <w:r w:rsidRPr="00006C80">
        <w:rPr>
          <w:rFonts w:asciiTheme="minorHAnsi" w:hAnsiTheme="minorHAnsi" w:cstheme="minorHAnsi"/>
          <w:u w:val="none"/>
        </w:rPr>
        <w:t>Appointment 173-A-016:  James Dwyer to the Southeastern Wisconsin Regional Planning Commission</w:t>
      </w:r>
    </w:p>
    <w:p w:rsidR="00AE1F1D" w:rsidRPr="00AE1F1D" w:rsidRDefault="00AE1F1D" w:rsidP="002A26CB">
      <w:pPr>
        <w:pStyle w:val="BodyText"/>
        <w:rPr>
          <w:rFonts w:asciiTheme="minorHAnsi" w:hAnsiTheme="minorHAnsi" w:cstheme="minorHAnsi"/>
          <w:sz w:val="8"/>
          <w:szCs w:val="8"/>
          <w:u w:val="none"/>
        </w:rPr>
      </w:pPr>
    </w:p>
    <w:p w:rsidR="002A26CB" w:rsidRPr="00006C80" w:rsidRDefault="002A26CB" w:rsidP="002A26CB">
      <w:pPr>
        <w:pStyle w:val="BodyText"/>
        <w:rPr>
          <w:rFonts w:asciiTheme="minorHAnsi" w:hAnsiTheme="minorHAnsi" w:cstheme="minorHAnsi"/>
          <w:u w:val="none"/>
        </w:rPr>
      </w:pPr>
      <w:r w:rsidRPr="00006C80">
        <w:rPr>
          <w:rFonts w:asciiTheme="minorHAnsi" w:hAnsiTheme="minorHAnsi" w:cstheme="minorHAnsi"/>
          <w:u w:val="none"/>
        </w:rPr>
        <w:t>Appointment 173-A-017:  Patricia Carriveau to the Aging and Disability Resource Center Advisory Board</w:t>
      </w:r>
    </w:p>
    <w:p w:rsidR="00AE1F1D" w:rsidRPr="00AE1F1D" w:rsidRDefault="00AE1F1D" w:rsidP="002A26CB">
      <w:pPr>
        <w:pStyle w:val="BodyText"/>
        <w:rPr>
          <w:rFonts w:asciiTheme="minorHAnsi" w:hAnsiTheme="minorHAnsi" w:cstheme="minorHAnsi"/>
          <w:sz w:val="8"/>
          <w:szCs w:val="8"/>
          <w:u w:val="none"/>
        </w:rPr>
      </w:pPr>
    </w:p>
    <w:p w:rsidR="002A26CB" w:rsidRPr="00006C80" w:rsidRDefault="002A26CB" w:rsidP="002A26CB">
      <w:pPr>
        <w:pStyle w:val="BodyText"/>
        <w:rPr>
          <w:rFonts w:asciiTheme="minorHAnsi" w:hAnsiTheme="minorHAnsi" w:cstheme="minorHAnsi"/>
          <w:u w:val="none"/>
        </w:rPr>
      </w:pPr>
      <w:r w:rsidRPr="00006C80">
        <w:rPr>
          <w:rFonts w:asciiTheme="minorHAnsi" w:hAnsiTheme="minorHAnsi" w:cstheme="minorHAnsi"/>
          <w:u w:val="none"/>
        </w:rPr>
        <w:t>Appointment 173-A-018:  Susan Schweda to the Aging and Disability Resource Center Advisory Board</w:t>
      </w:r>
    </w:p>
    <w:p w:rsidR="00AE1F1D" w:rsidRPr="00AE1F1D" w:rsidRDefault="00AE1F1D" w:rsidP="002A26CB">
      <w:pPr>
        <w:pStyle w:val="BodyText"/>
        <w:rPr>
          <w:rFonts w:asciiTheme="minorHAnsi" w:hAnsiTheme="minorHAnsi" w:cstheme="minorHAnsi"/>
          <w:sz w:val="8"/>
          <w:szCs w:val="8"/>
          <w:u w:val="none"/>
        </w:rPr>
      </w:pPr>
    </w:p>
    <w:p w:rsidR="002A26CB" w:rsidRPr="00006C80" w:rsidRDefault="002A26CB" w:rsidP="002A26CB">
      <w:pPr>
        <w:pStyle w:val="BodyText"/>
        <w:rPr>
          <w:rFonts w:asciiTheme="minorHAnsi" w:hAnsiTheme="minorHAnsi" w:cstheme="minorHAnsi"/>
          <w:u w:val="none"/>
        </w:rPr>
      </w:pPr>
      <w:r w:rsidRPr="00006C80">
        <w:rPr>
          <w:rFonts w:asciiTheme="minorHAnsi" w:hAnsiTheme="minorHAnsi" w:cstheme="minorHAnsi"/>
          <w:u w:val="none"/>
        </w:rPr>
        <w:t>Appointment 173-A-019:  Phyllis Wesolowski to the Aging and Disability Resource Center Advisory Board</w:t>
      </w:r>
    </w:p>
    <w:p w:rsidR="002A26CB" w:rsidRDefault="002A26CB" w:rsidP="002A26CB">
      <w:pPr>
        <w:pStyle w:val="BodyText"/>
        <w:rPr>
          <w:rFonts w:asciiTheme="minorHAnsi" w:hAnsiTheme="minorHAnsi" w:cstheme="minorHAnsi"/>
          <w:u w:val="none"/>
        </w:rPr>
      </w:pPr>
    </w:p>
    <w:p w:rsidR="00AE1F1D" w:rsidRPr="00006C80" w:rsidRDefault="00AE1F1D" w:rsidP="002A26CB">
      <w:pPr>
        <w:pStyle w:val="BodyText"/>
        <w:rPr>
          <w:rFonts w:asciiTheme="minorHAnsi" w:hAnsiTheme="minorHAnsi" w:cstheme="minorHAnsi"/>
          <w:u w:val="none"/>
        </w:rPr>
      </w:pPr>
    </w:p>
    <w:p w:rsidR="002A26CB" w:rsidRPr="00006C80" w:rsidRDefault="002A26CB" w:rsidP="002A26CB">
      <w:pPr>
        <w:rPr>
          <w:rFonts w:asciiTheme="minorHAnsi" w:hAnsiTheme="minorHAnsi" w:cstheme="minorHAnsi"/>
          <w:sz w:val="24"/>
          <w:szCs w:val="24"/>
        </w:rPr>
      </w:pPr>
      <w:r w:rsidRPr="00006C80">
        <w:rPr>
          <w:rFonts w:asciiTheme="minorHAnsi" w:hAnsiTheme="minorHAnsi" w:cstheme="minorHAnsi"/>
          <w:b/>
          <w:sz w:val="24"/>
          <w:szCs w:val="24"/>
          <w:u w:val="single"/>
        </w:rPr>
        <w:t>Ordinance 173-O-033</w:t>
      </w:r>
      <w:r w:rsidRPr="00006C80">
        <w:rPr>
          <w:rFonts w:asciiTheme="minorHAnsi" w:hAnsiTheme="minorHAnsi" w:cstheme="minorHAnsi"/>
          <w:sz w:val="24"/>
          <w:szCs w:val="24"/>
        </w:rPr>
        <w:t xml:space="preserve"> was presented for action.   [Amend Waukesha County Code Of Ordinances, Section 7-95 Regarding Travel Expenses]</w:t>
      </w:r>
    </w:p>
    <w:p w:rsidR="002A26CB" w:rsidRPr="00006C80" w:rsidRDefault="002A26CB" w:rsidP="002A26CB">
      <w:pPr>
        <w:pStyle w:val="BodyText"/>
        <w:rPr>
          <w:rFonts w:asciiTheme="minorHAnsi" w:hAnsiTheme="minorHAnsi" w:cstheme="minorHAnsi"/>
          <w:u w:val="none"/>
        </w:rPr>
      </w:pPr>
    </w:p>
    <w:p w:rsidR="002A26CB" w:rsidRPr="00006C80" w:rsidRDefault="002A26CB" w:rsidP="0077438D">
      <w:pPr>
        <w:pStyle w:val="BodyText"/>
        <w:spacing w:line="297" w:lineRule="auto"/>
        <w:ind w:hanging="2"/>
        <w:rPr>
          <w:rFonts w:asciiTheme="minorHAnsi" w:hAnsiTheme="minorHAnsi" w:cstheme="minorHAnsi"/>
          <w:u w:val="none"/>
        </w:rPr>
      </w:pPr>
      <w:r w:rsidRPr="00006C80">
        <w:rPr>
          <w:rFonts w:asciiTheme="minorHAnsi" w:hAnsiTheme="minorHAnsi" w:cstheme="minorHAnsi"/>
          <w:w w:val="105"/>
          <w:u w:val="none"/>
        </w:rPr>
        <w:t>Supervisor Heinrich moved to approve Ordinance 173-O-033.  Supervisor</w:t>
      </w:r>
      <w:r w:rsidR="0077438D" w:rsidRPr="00006C80">
        <w:rPr>
          <w:rFonts w:asciiTheme="minorHAnsi" w:hAnsiTheme="minorHAnsi" w:cstheme="minorHAnsi"/>
          <w:w w:val="105"/>
          <w:u w:val="none"/>
        </w:rPr>
        <w:t xml:space="preserve"> Dondlinger</w:t>
      </w:r>
      <w:r w:rsidRPr="00006C80">
        <w:rPr>
          <w:rFonts w:asciiTheme="minorHAnsi" w:hAnsiTheme="minorHAnsi" w:cstheme="minorHAnsi"/>
          <w:w w:val="105"/>
          <w:u w:val="none"/>
        </w:rPr>
        <w:t xml:space="preserve">            seconded the motion.  The Board was polled and twenty-four (24) votes were cast "aye".  The </w:t>
      </w:r>
      <w:r w:rsidRPr="00006C80">
        <w:rPr>
          <w:rFonts w:asciiTheme="minorHAnsi" w:hAnsiTheme="minorHAnsi" w:cstheme="minorHAnsi"/>
          <w:u w:val="none"/>
        </w:rPr>
        <w:t>ordinance passed</w:t>
      </w:r>
      <w:r w:rsidRPr="00006C80">
        <w:rPr>
          <w:rFonts w:asciiTheme="minorHAnsi" w:hAnsiTheme="minorHAnsi" w:cstheme="minorHAnsi"/>
          <w:spacing w:val="41"/>
          <w:u w:val="none"/>
        </w:rPr>
        <w:t xml:space="preserve"> </w:t>
      </w:r>
      <w:r w:rsidRPr="00006C80">
        <w:rPr>
          <w:rFonts w:asciiTheme="minorHAnsi" w:hAnsiTheme="minorHAnsi" w:cstheme="minorHAnsi"/>
          <w:u w:val="none"/>
        </w:rPr>
        <w:t>unanimously.</w:t>
      </w:r>
    </w:p>
    <w:p w:rsidR="00D80E9B" w:rsidRPr="00006C80" w:rsidRDefault="00D80E9B" w:rsidP="00855984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55984" w:rsidRPr="00006C80" w:rsidRDefault="00855984" w:rsidP="00855984">
      <w:pPr>
        <w:rPr>
          <w:rFonts w:asciiTheme="minorHAnsi" w:hAnsiTheme="minorHAnsi" w:cstheme="minorHAnsi"/>
          <w:sz w:val="24"/>
          <w:szCs w:val="24"/>
        </w:rPr>
      </w:pPr>
      <w:r w:rsidRPr="00006C80">
        <w:rPr>
          <w:rFonts w:asciiTheme="minorHAnsi" w:hAnsiTheme="minorHAnsi" w:cstheme="minorHAnsi"/>
          <w:b/>
          <w:sz w:val="24"/>
          <w:szCs w:val="24"/>
          <w:u w:val="single"/>
        </w:rPr>
        <w:t>Ordinance 173-O-034</w:t>
      </w:r>
      <w:r w:rsidRPr="00006C80">
        <w:rPr>
          <w:rFonts w:asciiTheme="minorHAnsi" w:hAnsiTheme="minorHAnsi" w:cstheme="minorHAnsi"/>
          <w:sz w:val="24"/>
          <w:szCs w:val="24"/>
        </w:rPr>
        <w:t xml:space="preserve"> was presented for action.  [Approve WOW Consortium Agreement And Authorize Waukesha County As The Fiscal Agent Of The Workforce Development Board</w:t>
      </w:r>
    </w:p>
    <w:p w:rsidR="007C6383" w:rsidRPr="00006C80" w:rsidRDefault="007C6383" w:rsidP="00855984">
      <w:pPr>
        <w:rPr>
          <w:rFonts w:asciiTheme="minorHAnsi" w:hAnsiTheme="minorHAnsi" w:cstheme="minorHAnsi"/>
          <w:sz w:val="24"/>
          <w:szCs w:val="24"/>
        </w:rPr>
      </w:pPr>
    </w:p>
    <w:p w:rsidR="007C6383" w:rsidRPr="00006C80" w:rsidRDefault="007C6383" w:rsidP="0077438D">
      <w:pPr>
        <w:pStyle w:val="BodyText"/>
        <w:spacing w:line="297" w:lineRule="auto"/>
        <w:ind w:hanging="2"/>
        <w:rPr>
          <w:rFonts w:asciiTheme="minorHAnsi" w:hAnsiTheme="minorHAnsi" w:cstheme="minorHAnsi"/>
          <w:u w:val="none"/>
        </w:rPr>
      </w:pPr>
      <w:r w:rsidRPr="00006C80">
        <w:rPr>
          <w:rFonts w:asciiTheme="minorHAnsi" w:hAnsiTheme="minorHAnsi" w:cstheme="minorHAnsi"/>
          <w:w w:val="105"/>
          <w:u w:val="none"/>
        </w:rPr>
        <w:t>Supervisor Heinrich moved to approve Ordinance 173-</w:t>
      </w:r>
      <w:r w:rsidR="00D80E9B" w:rsidRPr="00006C80">
        <w:rPr>
          <w:rFonts w:asciiTheme="minorHAnsi" w:hAnsiTheme="minorHAnsi" w:cstheme="minorHAnsi"/>
          <w:w w:val="105"/>
          <w:u w:val="none"/>
        </w:rPr>
        <w:t>O-034</w:t>
      </w:r>
      <w:r w:rsidR="0077438D" w:rsidRPr="00006C80">
        <w:rPr>
          <w:rFonts w:asciiTheme="minorHAnsi" w:hAnsiTheme="minorHAnsi" w:cstheme="minorHAnsi"/>
          <w:w w:val="105"/>
          <w:u w:val="none"/>
        </w:rPr>
        <w:t>.  Supervisor Wysocki</w:t>
      </w:r>
      <w:r w:rsidR="00AE1F1D">
        <w:rPr>
          <w:rFonts w:asciiTheme="minorHAnsi" w:hAnsiTheme="minorHAnsi" w:cstheme="minorHAnsi"/>
          <w:w w:val="105"/>
          <w:u w:val="none"/>
        </w:rPr>
        <w:t xml:space="preserve"> </w:t>
      </w:r>
      <w:r w:rsidRPr="00006C80">
        <w:rPr>
          <w:rFonts w:asciiTheme="minorHAnsi" w:hAnsiTheme="minorHAnsi" w:cstheme="minorHAnsi"/>
          <w:w w:val="105"/>
          <w:u w:val="none"/>
        </w:rPr>
        <w:t xml:space="preserve">seconded the motion.  The Board was polled and twenty-four (24) votes were cast "aye".  The </w:t>
      </w:r>
      <w:r w:rsidRPr="00006C80">
        <w:rPr>
          <w:rFonts w:asciiTheme="minorHAnsi" w:hAnsiTheme="minorHAnsi" w:cstheme="minorHAnsi"/>
          <w:u w:val="none"/>
        </w:rPr>
        <w:t>ordinance passed</w:t>
      </w:r>
      <w:r w:rsidRPr="00006C80">
        <w:rPr>
          <w:rFonts w:asciiTheme="minorHAnsi" w:hAnsiTheme="minorHAnsi" w:cstheme="minorHAnsi"/>
          <w:spacing w:val="41"/>
          <w:u w:val="none"/>
        </w:rPr>
        <w:t xml:space="preserve"> </w:t>
      </w:r>
      <w:r w:rsidRPr="00006C80">
        <w:rPr>
          <w:rFonts w:asciiTheme="minorHAnsi" w:hAnsiTheme="minorHAnsi" w:cstheme="minorHAnsi"/>
          <w:u w:val="none"/>
        </w:rPr>
        <w:t>unanimously.</w:t>
      </w:r>
    </w:p>
    <w:p w:rsidR="00AD35CA" w:rsidRPr="00006C80" w:rsidRDefault="00AD35CA" w:rsidP="00AD35CA">
      <w:pPr>
        <w:pStyle w:val="Default"/>
        <w:rPr>
          <w:rFonts w:asciiTheme="minorHAnsi" w:hAnsiTheme="minorHAnsi" w:cstheme="minorHAnsi"/>
          <w:b/>
        </w:rPr>
      </w:pPr>
    </w:p>
    <w:p w:rsidR="00AD35CA" w:rsidRPr="00006C80" w:rsidRDefault="00AD35CA" w:rsidP="00AD35CA">
      <w:pPr>
        <w:pStyle w:val="Default"/>
        <w:rPr>
          <w:rFonts w:asciiTheme="minorHAnsi" w:hAnsiTheme="minorHAnsi" w:cstheme="minorHAnsi"/>
        </w:rPr>
      </w:pPr>
      <w:r w:rsidRPr="00006C80">
        <w:rPr>
          <w:rFonts w:asciiTheme="minorHAnsi" w:hAnsiTheme="minorHAnsi" w:cstheme="minorHAnsi"/>
          <w:b/>
        </w:rPr>
        <w:t>JUDICIARY &amp; LAW ENFORCEMENT COMMITTEE</w:t>
      </w:r>
    </w:p>
    <w:p w:rsidR="00AD35CA" w:rsidRPr="00006C80" w:rsidRDefault="00AD35CA" w:rsidP="00AD35CA">
      <w:pPr>
        <w:pStyle w:val="Default"/>
        <w:rPr>
          <w:rFonts w:asciiTheme="minorHAnsi" w:hAnsiTheme="minorHAnsi" w:cstheme="minorHAnsi"/>
        </w:rPr>
      </w:pPr>
    </w:p>
    <w:p w:rsidR="00AD35CA" w:rsidRPr="00006C80" w:rsidRDefault="008B18B4" w:rsidP="00AD35CA">
      <w:pPr>
        <w:rPr>
          <w:rFonts w:asciiTheme="minorHAnsi" w:hAnsiTheme="minorHAnsi" w:cstheme="minorHAnsi"/>
          <w:sz w:val="24"/>
          <w:szCs w:val="24"/>
        </w:rPr>
      </w:pPr>
      <w:r w:rsidRPr="00006C80">
        <w:rPr>
          <w:rFonts w:asciiTheme="minorHAnsi" w:hAnsiTheme="minorHAnsi" w:cstheme="minorHAnsi"/>
          <w:b/>
          <w:sz w:val="24"/>
          <w:szCs w:val="24"/>
          <w:u w:val="single"/>
        </w:rPr>
        <w:t xml:space="preserve">Ordinance 173-O-035 </w:t>
      </w:r>
      <w:r w:rsidR="00AD35CA" w:rsidRPr="00006C80">
        <w:rPr>
          <w:rFonts w:asciiTheme="minorHAnsi" w:hAnsiTheme="minorHAnsi" w:cstheme="minorHAnsi"/>
          <w:sz w:val="24"/>
          <w:szCs w:val="24"/>
        </w:rPr>
        <w:t>was presented for action.   [Accept The 2018 State Of Wisconsin Department Of Transportation Highway Safety Grant And Modify Waukesha County Sheriff Department’s 2018 Budget To Authorize Grant Expenditures]</w:t>
      </w:r>
    </w:p>
    <w:p w:rsidR="00AD35CA" w:rsidRPr="00006C80" w:rsidRDefault="00AD35CA" w:rsidP="00AD35CA">
      <w:pPr>
        <w:pStyle w:val="Default"/>
        <w:rPr>
          <w:rFonts w:asciiTheme="minorHAnsi" w:hAnsiTheme="minorHAnsi" w:cstheme="minorHAnsi"/>
        </w:rPr>
      </w:pPr>
    </w:p>
    <w:p w:rsidR="00AD35CA" w:rsidRPr="00006C80" w:rsidRDefault="00AD35CA" w:rsidP="00AD35CA">
      <w:pPr>
        <w:tabs>
          <w:tab w:val="left" w:pos="1098"/>
          <w:tab w:val="left" w:pos="2268"/>
          <w:tab w:val="left" w:pos="3888"/>
        </w:tabs>
        <w:rPr>
          <w:rFonts w:asciiTheme="minorHAnsi" w:hAnsiTheme="minorHAnsi" w:cstheme="minorHAnsi"/>
          <w:sz w:val="24"/>
          <w:szCs w:val="24"/>
        </w:rPr>
      </w:pPr>
      <w:r w:rsidRPr="00006C80">
        <w:rPr>
          <w:rFonts w:asciiTheme="minorHAnsi" w:hAnsiTheme="minorHAnsi" w:cstheme="minorHAnsi"/>
          <w:sz w:val="24"/>
          <w:szCs w:val="24"/>
        </w:rPr>
        <w:t>Supervisor Wolff moved to approve Or</w:t>
      </w:r>
      <w:r w:rsidR="0077438D" w:rsidRPr="00006C80">
        <w:rPr>
          <w:rFonts w:asciiTheme="minorHAnsi" w:hAnsiTheme="minorHAnsi" w:cstheme="minorHAnsi"/>
          <w:sz w:val="24"/>
          <w:szCs w:val="24"/>
        </w:rPr>
        <w:t>dinance 173-O-035.  Supervisor Crowley</w:t>
      </w:r>
      <w:r w:rsidRPr="00006C80">
        <w:rPr>
          <w:rFonts w:asciiTheme="minorHAnsi" w:hAnsiTheme="minorHAnsi" w:cstheme="minorHAnsi"/>
          <w:sz w:val="24"/>
          <w:szCs w:val="24"/>
        </w:rPr>
        <w:t xml:space="preserve"> seconded the motion.  The B</w:t>
      </w:r>
      <w:r w:rsidR="008B18B4" w:rsidRPr="00006C80">
        <w:rPr>
          <w:rFonts w:asciiTheme="minorHAnsi" w:hAnsiTheme="minorHAnsi" w:cstheme="minorHAnsi"/>
          <w:sz w:val="24"/>
          <w:szCs w:val="24"/>
        </w:rPr>
        <w:t>oard was polled and twenty-four (24</w:t>
      </w:r>
      <w:r w:rsidRPr="00006C80">
        <w:rPr>
          <w:rFonts w:asciiTheme="minorHAnsi" w:hAnsiTheme="minorHAnsi" w:cstheme="minorHAnsi"/>
          <w:sz w:val="24"/>
          <w:szCs w:val="24"/>
        </w:rPr>
        <w:t>) votes were cast “aye”.   The ordinance passed unanimously.</w:t>
      </w:r>
    </w:p>
    <w:p w:rsidR="00AD35CA" w:rsidRPr="00006C80" w:rsidRDefault="00AD35CA" w:rsidP="00AD35CA">
      <w:pPr>
        <w:tabs>
          <w:tab w:val="left" w:pos="1098"/>
          <w:tab w:val="left" w:pos="2268"/>
          <w:tab w:val="left" w:pos="3888"/>
        </w:tabs>
        <w:rPr>
          <w:rFonts w:asciiTheme="minorHAnsi" w:hAnsiTheme="minorHAnsi" w:cstheme="minorHAnsi"/>
          <w:sz w:val="24"/>
          <w:szCs w:val="24"/>
        </w:rPr>
      </w:pPr>
    </w:p>
    <w:p w:rsidR="00AD35CA" w:rsidRPr="00006C80" w:rsidRDefault="008B18B4" w:rsidP="00AD35CA">
      <w:pPr>
        <w:rPr>
          <w:rFonts w:asciiTheme="minorHAnsi" w:hAnsiTheme="minorHAnsi" w:cstheme="minorHAnsi"/>
          <w:sz w:val="24"/>
          <w:szCs w:val="24"/>
        </w:rPr>
      </w:pPr>
      <w:r w:rsidRPr="00006C80">
        <w:rPr>
          <w:rFonts w:asciiTheme="minorHAnsi" w:hAnsiTheme="minorHAnsi" w:cstheme="minorHAnsi"/>
          <w:b/>
          <w:sz w:val="24"/>
          <w:szCs w:val="24"/>
          <w:u w:val="single"/>
        </w:rPr>
        <w:t xml:space="preserve">Ordinance 173-O-036 </w:t>
      </w:r>
      <w:r w:rsidR="00AD35CA" w:rsidRPr="00006C80">
        <w:rPr>
          <w:rFonts w:asciiTheme="minorHAnsi" w:hAnsiTheme="minorHAnsi" w:cstheme="minorHAnsi"/>
          <w:sz w:val="24"/>
          <w:szCs w:val="24"/>
        </w:rPr>
        <w:t>was presented for action.   [Authorize Use Of Jail Assessment Revenue For Medical Services For Jail Inmates]</w:t>
      </w:r>
    </w:p>
    <w:p w:rsidR="00AD35CA" w:rsidRPr="00006C80" w:rsidRDefault="00AD35CA" w:rsidP="00AD35CA">
      <w:pPr>
        <w:rPr>
          <w:rFonts w:asciiTheme="minorHAnsi" w:hAnsiTheme="minorHAnsi" w:cstheme="minorHAnsi"/>
          <w:sz w:val="24"/>
          <w:szCs w:val="24"/>
        </w:rPr>
      </w:pPr>
    </w:p>
    <w:p w:rsidR="00AD35CA" w:rsidRPr="00006C80" w:rsidRDefault="00AD35CA" w:rsidP="00AD35CA">
      <w:pPr>
        <w:tabs>
          <w:tab w:val="left" w:pos="1098"/>
          <w:tab w:val="left" w:pos="2268"/>
          <w:tab w:val="left" w:pos="3888"/>
        </w:tabs>
        <w:rPr>
          <w:rFonts w:asciiTheme="minorHAnsi" w:hAnsiTheme="minorHAnsi" w:cstheme="minorHAnsi"/>
          <w:sz w:val="24"/>
          <w:szCs w:val="24"/>
        </w:rPr>
      </w:pPr>
      <w:r w:rsidRPr="00006C80">
        <w:rPr>
          <w:rFonts w:asciiTheme="minorHAnsi" w:hAnsiTheme="minorHAnsi" w:cstheme="minorHAnsi"/>
          <w:sz w:val="24"/>
          <w:szCs w:val="24"/>
        </w:rPr>
        <w:t>Supervisor Wolff moved to approve Ord</w:t>
      </w:r>
      <w:r w:rsidR="008B18B4" w:rsidRPr="00006C80">
        <w:rPr>
          <w:rFonts w:asciiTheme="minorHAnsi" w:hAnsiTheme="minorHAnsi" w:cstheme="minorHAnsi"/>
          <w:sz w:val="24"/>
          <w:szCs w:val="24"/>
        </w:rPr>
        <w:t>inance 173-O-036.  Supervisor Batzko</w:t>
      </w:r>
      <w:r w:rsidRPr="00006C80">
        <w:rPr>
          <w:rFonts w:asciiTheme="minorHAnsi" w:hAnsiTheme="minorHAnsi" w:cstheme="minorHAnsi"/>
          <w:sz w:val="24"/>
          <w:szCs w:val="24"/>
        </w:rPr>
        <w:t xml:space="preserve"> seconded the motion.  The B</w:t>
      </w:r>
      <w:r w:rsidR="008B18B4" w:rsidRPr="00006C80">
        <w:rPr>
          <w:rFonts w:asciiTheme="minorHAnsi" w:hAnsiTheme="minorHAnsi" w:cstheme="minorHAnsi"/>
          <w:sz w:val="24"/>
          <w:szCs w:val="24"/>
        </w:rPr>
        <w:t>oard was polled and twenty-four (24</w:t>
      </w:r>
      <w:r w:rsidRPr="00006C80">
        <w:rPr>
          <w:rFonts w:asciiTheme="minorHAnsi" w:hAnsiTheme="minorHAnsi" w:cstheme="minorHAnsi"/>
          <w:sz w:val="24"/>
          <w:szCs w:val="24"/>
        </w:rPr>
        <w:t>) votes were cast “aye”.   The ordinance passed unanimously.</w:t>
      </w:r>
    </w:p>
    <w:p w:rsidR="00AD35CA" w:rsidRPr="00006C80" w:rsidRDefault="00AD35CA" w:rsidP="00AD35CA">
      <w:pPr>
        <w:tabs>
          <w:tab w:val="left" w:pos="1098"/>
          <w:tab w:val="left" w:pos="2268"/>
          <w:tab w:val="left" w:pos="3888"/>
        </w:tabs>
        <w:rPr>
          <w:rFonts w:asciiTheme="minorHAnsi" w:hAnsiTheme="minorHAnsi" w:cstheme="minorHAnsi"/>
          <w:sz w:val="24"/>
          <w:szCs w:val="24"/>
        </w:rPr>
      </w:pPr>
    </w:p>
    <w:p w:rsidR="00AE1F1D" w:rsidRDefault="00AE1F1D" w:rsidP="00AD35CA">
      <w:pPr>
        <w:tabs>
          <w:tab w:val="left" w:pos="1098"/>
          <w:tab w:val="left" w:pos="2268"/>
          <w:tab w:val="left" w:pos="3888"/>
        </w:tabs>
        <w:rPr>
          <w:rFonts w:asciiTheme="minorHAnsi" w:hAnsiTheme="minorHAnsi" w:cstheme="minorHAnsi"/>
          <w:b/>
          <w:sz w:val="24"/>
          <w:szCs w:val="24"/>
        </w:rPr>
      </w:pPr>
    </w:p>
    <w:p w:rsidR="00AE1F1D" w:rsidRDefault="00AE1F1D" w:rsidP="00AD35CA">
      <w:pPr>
        <w:tabs>
          <w:tab w:val="left" w:pos="1098"/>
          <w:tab w:val="left" w:pos="2268"/>
          <w:tab w:val="left" w:pos="3888"/>
        </w:tabs>
        <w:rPr>
          <w:rFonts w:asciiTheme="minorHAnsi" w:hAnsiTheme="minorHAnsi" w:cstheme="minorHAnsi"/>
          <w:b/>
          <w:sz w:val="24"/>
          <w:szCs w:val="24"/>
        </w:rPr>
      </w:pPr>
    </w:p>
    <w:p w:rsidR="00AE1F1D" w:rsidRDefault="00AE1F1D" w:rsidP="00AD35CA">
      <w:pPr>
        <w:tabs>
          <w:tab w:val="left" w:pos="1098"/>
          <w:tab w:val="left" w:pos="2268"/>
          <w:tab w:val="left" w:pos="3888"/>
        </w:tabs>
        <w:rPr>
          <w:rFonts w:asciiTheme="minorHAnsi" w:hAnsiTheme="minorHAnsi" w:cstheme="minorHAnsi"/>
          <w:b/>
          <w:sz w:val="24"/>
          <w:szCs w:val="24"/>
        </w:rPr>
      </w:pPr>
    </w:p>
    <w:p w:rsidR="00AE1F1D" w:rsidRDefault="00AE1F1D" w:rsidP="00AD35CA">
      <w:pPr>
        <w:tabs>
          <w:tab w:val="left" w:pos="1098"/>
          <w:tab w:val="left" w:pos="2268"/>
          <w:tab w:val="left" w:pos="3888"/>
        </w:tabs>
        <w:rPr>
          <w:rFonts w:asciiTheme="minorHAnsi" w:hAnsiTheme="minorHAnsi" w:cstheme="minorHAnsi"/>
          <w:b/>
          <w:sz w:val="24"/>
          <w:szCs w:val="24"/>
        </w:rPr>
      </w:pPr>
    </w:p>
    <w:p w:rsidR="00AD35CA" w:rsidRPr="00006C80" w:rsidRDefault="00AD35CA" w:rsidP="00AD35CA">
      <w:pPr>
        <w:tabs>
          <w:tab w:val="left" w:pos="1098"/>
          <w:tab w:val="left" w:pos="2268"/>
          <w:tab w:val="left" w:pos="3888"/>
        </w:tabs>
        <w:rPr>
          <w:rFonts w:asciiTheme="minorHAnsi" w:hAnsiTheme="minorHAnsi" w:cstheme="minorHAnsi"/>
          <w:b/>
          <w:sz w:val="24"/>
          <w:szCs w:val="24"/>
        </w:rPr>
      </w:pPr>
      <w:r w:rsidRPr="00006C80">
        <w:rPr>
          <w:rFonts w:asciiTheme="minorHAnsi" w:hAnsiTheme="minorHAnsi" w:cstheme="minorHAnsi"/>
          <w:b/>
          <w:sz w:val="24"/>
          <w:szCs w:val="24"/>
        </w:rPr>
        <w:lastRenderedPageBreak/>
        <w:t>HEALTHY &amp; HUMAN SERVICES COMMITTEE</w:t>
      </w:r>
    </w:p>
    <w:p w:rsidR="00AD35CA" w:rsidRPr="00006C80" w:rsidRDefault="00AD35CA" w:rsidP="00AD35CA">
      <w:pPr>
        <w:tabs>
          <w:tab w:val="left" w:pos="1098"/>
          <w:tab w:val="left" w:pos="2268"/>
          <w:tab w:val="left" w:pos="3888"/>
        </w:tabs>
        <w:rPr>
          <w:rFonts w:asciiTheme="minorHAnsi" w:hAnsiTheme="minorHAnsi" w:cstheme="minorHAnsi"/>
          <w:b/>
          <w:sz w:val="24"/>
          <w:szCs w:val="24"/>
        </w:rPr>
      </w:pPr>
    </w:p>
    <w:p w:rsidR="00AD35CA" w:rsidRPr="00006C80" w:rsidRDefault="00AD35CA" w:rsidP="00AD35CA">
      <w:pPr>
        <w:tabs>
          <w:tab w:val="left" w:pos="1098"/>
          <w:tab w:val="left" w:pos="2268"/>
          <w:tab w:val="left" w:pos="3888"/>
        </w:tabs>
        <w:rPr>
          <w:rFonts w:asciiTheme="minorHAnsi" w:hAnsiTheme="minorHAnsi" w:cstheme="minorHAnsi"/>
          <w:sz w:val="24"/>
          <w:szCs w:val="24"/>
        </w:rPr>
      </w:pPr>
      <w:r w:rsidRPr="00006C80">
        <w:rPr>
          <w:rFonts w:asciiTheme="minorHAnsi" w:hAnsiTheme="minorHAnsi" w:cstheme="minorHAnsi"/>
          <w:b/>
          <w:sz w:val="24"/>
          <w:szCs w:val="24"/>
          <w:u w:val="single"/>
        </w:rPr>
        <w:t>MOTION:</w:t>
      </w:r>
      <w:r w:rsidRPr="00006C80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8B18B4" w:rsidRPr="00006C80">
        <w:rPr>
          <w:rFonts w:asciiTheme="minorHAnsi" w:hAnsiTheme="minorHAnsi" w:cstheme="minorHAnsi"/>
          <w:sz w:val="24"/>
          <w:szCs w:val="24"/>
        </w:rPr>
        <w:t>Supervisor Howard</w:t>
      </w:r>
      <w:r w:rsidRPr="00006C80">
        <w:rPr>
          <w:rFonts w:asciiTheme="minorHAnsi" w:hAnsiTheme="minorHAnsi" w:cstheme="minorHAnsi"/>
          <w:sz w:val="24"/>
          <w:szCs w:val="24"/>
        </w:rPr>
        <w:t xml:space="preserve"> moved to accept the </w:t>
      </w:r>
      <w:r w:rsidRPr="00006C80">
        <w:rPr>
          <w:rFonts w:asciiTheme="minorHAnsi" w:hAnsiTheme="minorHAnsi" w:cstheme="minorHAnsi"/>
          <w:sz w:val="24"/>
          <w:szCs w:val="24"/>
          <w:u w:val="single"/>
        </w:rPr>
        <w:t xml:space="preserve">2017 Annual Report of the Veterans Services Office. </w:t>
      </w:r>
      <w:r w:rsidR="008B18B4" w:rsidRPr="00006C80">
        <w:rPr>
          <w:rFonts w:asciiTheme="minorHAnsi" w:hAnsiTheme="minorHAnsi" w:cstheme="minorHAnsi"/>
          <w:sz w:val="24"/>
          <w:szCs w:val="24"/>
        </w:rPr>
        <w:t xml:space="preserve">   Supervisor Cummings</w:t>
      </w:r>
      <w:r w:rsidRPr="00006C80">
        <w:rPr>
          <w:rFonts w:asciiTheme="minorHAnsi" w:hAnsiTheme="minorHAnsi" w:cstheme="minorHAnsi"/>
          <w:sz w:val="24"/>
          <w:szCs w:val="24"/>
        </w:rPr>
        <w:t xml:space="preserve"> seconded the motion.</w:t>
      </w:r>
    </w:p>
    <w:p w:rsidR="00AD35CA" w:rsidRPr="00006C80" w:rsidRDefault="00AD35CA" w:rsidP="00AD35CA">
      <w:pPr>
        <w:tabs>
          <w:tab w:val="left" w:pos="1098"/>
          <w:tab w:val="left" w:pos="2268"/>
          <w:tab w:val="left" w:pos="3888"/>
        </w:tabs>
        <w:rPr>
          <w:rFonts w:asciiTheme="minorHAnsi" w:hAnsiTheme="minorHAnsi" w:cstheme="minorHAnsi"/>
          <w:sz w:val="24"/>
          <w:szCs w:val="24"/>
        </w:rPr>
      </w:pPr>
    </w:p>
    <w:p w:rsidR="00AD35CA" w:rsidRPr="00006C80" w:rsidRDefault="00AD35CA" w:rsidP="00AD35CA">
      <w:pPr>
        <w:tabs>
          <w:tab w:val="left" w:pos="1098"/>
          <w:tab w:val="left" w:pos="2268"/>
          <w:tab w:val="left" w:pos="3888"/>
        </w:tabs>
        <w:rPr>
          <w:rFonts w:asciiTheme="minorHAnsi" w:hAnsiTheme="minorHAnsi" w:cstheme="minorHAnsi"/>
          <w:sz w:val="24"/>
          <w:szCs w:val="24"/>
        </w:rPr>
      </w:pPr>
      <w:r w:rsidRPr="00006C80">
        <w:rPr>
          <w:rFonts w:asciiTheme="minorHAnsi" w:hAnsiTheme="minorHAnsi" w:cstheme="minorHAnsi"/>
          <w:sz w:val="24"/>
          <w:szCs w:val="24"/>
        </w:rPr>
        <w:t>The B</w:t>
      </w:r>
      <w:r w:rsidR="008B18B4" w:rsidRPr="00006C80">
        <w:rPr>
          <w:rFonts w:asciiTheme="minorHAnsi" w:hAnsiTheme="minorHAnsi" w:cstheme="minorHAnsi"/>
          <w:sz w:val="24"/>
          <w:szCs w:val="24"/>
        </w:rPr>
        <w:t>oard was polled and twenty-four (24</w:t>
      </w:r>
      <w:r w:rsidRPr="00006C80">
        <w:rPr>
          <w:rFonts w:asciiTheme="minorHAnsi" w:hAnsiTheme="minorHAnsi" w:cstheme="minorHAnsi"/>
          <w:sz w:val="24"/>
          <w:szCs w:val="24"/>
        </w:rPr>
        <w:t>) votes were cast “aye”.   The 2017 Annual Report of the County Clerk’s Office was accepted as presented.</w:t>
      </w:r>
      <w:r w:rsidRPr="00006C8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AD35CA" w:rsidRPr="00006C80" w:rsidRDefault="00AD35CA" w:rsidP="00AD35CA">
      <w:pPr>
        <w:tabs>
          <w:tab w:val="left" w:pos="1098"/>
          <w:tab w:val="left" w:pos="2268"/>
          <w:tab w:val="left" w:pos="3888"/>
        </w:tabs>
        <w:rPr>
          <w:rFonts w:asciiTheme="minorHAnsi" w:hAnsiTheme="minorHAnsi" w:cstheme="minorHAnsi"/>
          <w:b/>
          <w:sz w:val="24"/>
          <w:szCs w:val="24"/>
        </w:rPr>
      </w:pPr>
    </w:p>
    <w:p w:rsidR="00AD35CA" w:rsidRPr="00006C80" w:rsidRDefault="00AD35CA" w:rsidP="00AD35CA">
      <w:pPr>
        <w:tabs>
          <w:tab w:val="left" w:pos="1098"/>
          <w:tab w:val="left" w:pos="2268"/>
          <w:tab w:val="left" w:pos="3888"/>
        </w:tabs>
        <w:rPr>
          <w:rFonts w:asciiTheme="minorHAnsi" w:hAnsiTheme="minorHAnsi" w:cstheme="minorHAnsi"/>
          <w:sz w:val="24"/>
          <w:szCs w:val="24"/>
        </w:rPr>
      </w:pPr>
    </w:p>
    <w:p w:rsidR="00AD35CA" w:rsidRPr="00006C80" w:rsidRDefault="00AD35CA" w:rsidP="00AD35CA">
      <w:pPr>
        <w:tabs>
          <w:tab w:val="left" w:pos="1098"/>
          <w:tab w:val="left" w:pos="2268"/>
          <w:tab w:val="left" w:pos="3888"/>
        </w:tabs>
        <w:rPr>
          <w:rFonts w:asciiTheme="minorHAnsi" w:hAnsiTheme="minorHAnsi" w:cstheme="minorHAnsi"/>
          <w:b/>
          <w:sz w:val="24"/>
          <w:szCs w:val="24"/>
        </w:rPr>
      </w:pPr>
      <w:r w:rsidRPr="00006C80">
        <w:rPr>
          <w:rFonts w:asciiTheme="minorHAnsi" w:hAnsiTheme="minorHAnsi" w:cstheme="minorHAnsi"/>
          <w:b/>
          <w:sz w:val="24"/>
          <w:szCs w:val="24"/>
        </w:rPr>
        <w:t>HUMAN RESOURCES COMMITTEE</w:t>
      </w:r>
    </w:p>
    <w:p w:rsidR="00AD35CA" w:rsidRPr="00006C80" w:rsidRDefault="00AD35CA" w:rsidP="00AD35CA">
      <w:pPr>
        <w:tabs>
          <w:tab w:val="left" w:pos="1098"/>
          <w:tab w:val="left" w:pos="2268"/>
          <w:tab w:val="left" w:pos="3888"/>
        </w:tabs>
        <w:rPr>
          <w:rFonts w:asciiTheme="minorHAnsi" w:hAnsiTheme="minorHAnsi" w:cstheme="minorHAnsi"/>
          <w:b/>
          <w:sz w:val="24"/>
          <w:szCs w:val="24"/>
        </w:rPr>
      </w:pPr>
    </w:p>
    <w:p w:rsidR="00AD35CA" w:rsidRPr="00006C80" w:rsidRDefault="006546E3" w:rsidP="00AD35CA">
      <w:pPr>
        <w:pStyle w:val="Heading1"/>
        <w:ind w:left="0"/>
        <w:rPr>
          <w:rFonts w:asciiTheme="minorHAnsi" w:hAnsiTheme="minorHAnsi" w:cstheme="minorHAnsi"/>
          <w:b w:val="0"/>
        </w:rPr>
      </w:pPr>
      <w:r w:rsidRPr="00006C80">
        <w:rPr>
          <w:rFonts w:asciiTheme="minorHAnsi" w:hAnsiTheme="minorHAnsi" w:cstheme="minorHAnsi"/>
          <w:u w:val="single"/>
        </w:rPr>
        <w:t>Ordinance 173-O-</w:t>
      </w:r>
      <w:r w:rsidR="009503EB" w:rsidRPr="00006C80">
        <w:rPr>
          <w:rFonts w:asciiTheme="minorHAnsi" w:hAnsiTheme="minorHAnsi" w:cstheme="minorHAnsi"/>
          <w:u w:val="single"/>
        </w:rPr>
        <w:t>037</w:t>
      </w:r>
      <w:r w:rsidR="009503EB" w:rsidRPr="00006C80">
        <w:rPr>
          <w:rFonts w:asciiTheme="minorHAnsi" w:hAnsiTheme="minorHAnsi" w:cstheme="minorHAnsi"/>
        </w:rPr>
        <w:t xml:space="preserve"> was</w:t>
      </w:r>
      <w:r w:rsidR="00AD35CA" w:rsidRPr="00006C80">
        <w:rPr>
          <w:rFonts w:asciiTheme="minorHAnsi" w:hAnsiTheme="minorHAnsi" w:cstheme="minorHAnsi"/>
          <w:b w:val="0"/>
        </w:rPr>
        <w:t xml:space="preserve"> presented for action.    [</w:t>
      </w:r>
      <w:r w:rsidRPr="00006C80">
        <w:rPr>
          <w:rFonts w:asciiTheme="minorHAnsi" w:hAnsiTheme="minorHAnsi" w:cstheme="minorHAnsi"/>
          <w:b w:val="0"/>
          <w:bCs w:val="0"/>
        </w:rPr>
        <w:t>Authorize Vacation And Sick Leave Benefits For Newly- Hired Corrections, Telecommunications And Law Enforcement Staff]</w:t>
      </w:r>
    </w:p>
    <w:p w:rsidR="00AD35CA" w:rsidRPr="00006C80" w:rsidRDefault="00AD35CA" w:rsidP="00AD35CA">
      <w:pPr>
        <w:rPr>
          <w:rFonts w:asciiTheme="minorHAnsi" w:hAnsiTheme="minorHAnsi" w:cstheme="minorHAnsi"/>
          <w:sz w:val="24"/>
          <w:szCs w:val="24"/>
        </w:rPr>
      </w:pPr>
    </w:p>
    <w:p w:rsidR="00AD35CA" w:rsidRPr="00006C80" w:rsidRDefault="009D6CC9" w:rsidP="00AD35CA">
      <w:pPr>
        <w:tabs>
          <w:tab w:val="left" w:pos="1098"/>
          <w:tab w:val="left" w:pos="2268"/>
          <w:tab w:val="left" w:pos="3888"/>
        </w:tabs>
        <w:rPr>
          <w:rFonts w:asciiTheme="minorHAnsi" w:hAnsiTheme="minorHAnsi" w:cstheme="minorHAnsi"/>
          <w:sz w:val="24"/>
          <w:szCs w:val="24"/>
        </w:rPr>
      </w:pPr>
      <w:r w:rsidRPr="00006C80">
        <w:rPr>
          <w:rFonts w:asciiTheme="minorHAnsi" w:hAnsiTheme="minorHAnsi" w:cstheme="minorHAnsi"/>
          <w:sz w:val="24"/>
          <w:szCs w:val="24"/>
        </w:rPr>
        <w:t>Supervisor Nelson</w:t>
      </w:r>
      <w:r w:rsidR="00AD35CA" w:rsidRPr="00006C80">
        <w:rPr>
          <w:rFonts w:asciiTheme="minorHAnsi" w:hAnsiTheme="minorHAnsi" w:cstheme="minorHAnsi"/>
          <w:sz w:val="24"/>
          <w:szCs w:val="24"/>
        </w:rPr>
        <w:t xml:space="preserve"> moved to approve Or</w:t>
      </w:r>
      <w:r w:rsidR="006546E3" w:rsidRPr="00006C80">
        <w:rPr>
          <w:rFonts w:asciiTheme="minorHAnsi" w:hAnsiTheme="minorHAnsi" w:cstheme="minorHAnsi"/>
          <w:sz w:val="24"/>
          <w:szCs w:val="24"/>
        </w:rPr>
        <w:t>dinance 173-O-037</w:t>
      </w:r>
      <w:r w:rsidR="00AD35CA" w:rsidRPr="00006C80">
        <w:rPr>
          <w:rFonts w:asciiTheme="minorHAnsi" w:hAnsiTheme="minorHAnsi" w:cstheme="minorHAnsi"/>
          <w:sz w:val="24"/>
          <w:szCs w:val="24"/>
        </w:rPr>
        <w:t>.  Supervisor</w:t>
      </w:r>
      <w:r w:rsidR="006546E3" w:rsidRPr="00006C80">
        <w:rPr>
          <w:rFonts w:asciiTheme="minorHAnsi" w:hAnsiTheme="minorHAnsi" w:cstheme="minorHAnsi"/>
          <w:sz w:val="24"/>
          <w:szCs w:val="24"/>
        </w:rPr>
        <w:t xml:space="preserve"> </w:t>
      </w:r>
      <w:r w:rsidRPr="00006C80">
        <w:rPr>
          <w:rFonts w:asciiTheme="minorHAnsi" w:hAnsiTheme="minorHAnsi" w:cstheme="minorHAnsi"/>
          <w:sz w:val="24"/>
          <w:szCs w:val="24"/>
        </w:rPr>
        <w:t>Michalski</w:t>
      </w:r>
      <w:r w:rsidR="006546E3" w:rsidRPr="00006C80">
        <w:rPr>
          <w:rFonts w:asciiTheme="minorHAnsi" w:hAnsiTheme="minorHAnsi" w:cstheme="minorHAnsi"/>
          <w:sz w:val="24"/>
          <w:szCs w:val="24"/>
        </w:rPr>
        <w:t xml:space="preserve"> </w:t>
      </w:r>
      <w:r w:rsidR="00AD35CA" w:rsidRPr="00006C80">
        <w:rPr>
          <w:rFonts w:asciiTheme="minorHAnsi" w:hAnsiTheme="minorHAnsi" w:cstheme="minorHAnsi"/>
          <w:sz w:val="24"/>
          <w:szCs w:val="24"/>
        </w:rPr>
        <w:t>seconded the motion. The B</w:t>
      </w:r>
      <w:r w:rsidRPr="00006C80">
        <w:rPr>
          <w:rFonts w:asciiTheme="minorHAnsi" w:hAnsiTheme="minorHAnsi" w:cstheme="minorHAnsi"/>
          <w:sz w:val="24"/>
          <w:szCs w:val="24"/>
        </w:rPr>
        <w:t>oard was polled and twenty-four (24</w:t>
      </w:r>
      <w:r w:rsidR="00AD35CA" w:rsidRPr="00006C80">
        <w:rPr>
          <w:rFonts w:asciiTheme="minorHAnsi" w:hAnsiTheme="minorHAnsi" w:cstheme="minorHAnsi"/>
          <w:sz w:val="24"/>
          <w:szCs w:val="24"/>
        </w:rPr>
        <w:t>) votes were cast “aye”.   The ordinance passed unanimously.</w:t>
      </w:r>
    </w:p>
    <w:p w:rsidR="00AD35CA" w:rsidRPr="00006C80" w:rsidRDefault="00AD35CA" w:rsidP="00AD35CA">
      <w:pPr>
        <w:tabs>
          <w:tab w:val="left" w:pos="1098"/>
          <w:tab w:val="left" w:pos="2268"/>
          <w:tab w:val="left" w:pos="3888"/>
        </w:tabs>
        <w:rPr>
          <w:rFonts w:asciiTheme="minorHAnsi" w:hAnsiTheme="minorHAnsi" w:cstheme="minorHAnsi"/>
          <w:b/>
          <w:sz w:val="24"/>
          <w:szCs w:val="24"/>
        </w:rPr>
      </w:pPr>
    </w:p>
    <w:p w:rsidR="006546E3" w:rsidRPr="00006C80" w:rsidRDefault="006546E3" w:rsidP="00D80E9B">
      <w:pPr>
        <w:pStyle w:val="Heading1"/>
        <w:ind w:left="0"/>
        <w:rPr>
          <w:rFonts w:asciiTheme="minorHAnsi" w:hAnsiTheme="minorHAnsi" w:cstheme="minorHAnsi"/>
          <w:b w:val="0"/>
        </w:rPr>
      </w:pPr>
      <w:r w:rsidRPr="00006C80">
        <w:rPr>
          <w:rFonts w:asciiTheme="minorHAnsi" w:hAnsiTheme="minorHAnsi" w:cstheme="minorHAnsi"/>
          <w:u w:val="single"/>
        </w:rPr>
        <w:t>Ordinance 173-O-</w:t>
      </w:r>
      <w:r w:rsidR="009503EB" w:rsidRPr="00006C80">
        <w:rPr>
          <w:rFonts w:asciiTheme="minorHAnsi" w:hAnsiTheme="minorHAnsi" w:cstheme="minorHAnsi"/>
          <w:u w:val="single"/>
        </w:rPr>
        <w:t>038</w:t>
      </w:r>
      <w:r w:rsidR="009503EB" w:rsidRPr="00006C80">
        <w:rPr>
          <w:rFonts w:asciiTheme="minorHAnsi" w:hAnsiTheme="minorHAnsi" w:cstheme="minorHAnsi"/>
        </w:rPr>
        <w:t xml:space="preserve"> was</w:t>
      </w:r>
      <w:r w:rsidRPr="00006C80">
        <w:rPr>
          <w:rFonts w:asciiTheme="minorHAnsi" w:hAnsiTheme="minorHAnsi" w:cstheme="minorHAnsi"/>
          <w:b w:val="0"/>
        </w:rPr>
        <w:t xml:space="preserve"> presented for action.    [</w:t>
      </w:r>
      <w:r w:rsidR="00D80E9B" w:rsidRPr="00006C80">
        <w:rPr>
          <w:rFonts w:asciiTheme="minorHAnsi" w:hAnsiTheme="minorHAnsi" w:cstheme="minorHAnsi"/>
          <w:b w:val="0"/>
        </w:rPr>
        <w:t xml:space="preserve">Create One Workforce Development Board Director Position And Modify Waukesha County Parks And Land Use 2018 Budget To Appropriate Waukesha-Ozaukee-Washington Workforce Development Board Grant Funds] </w:t>
      </w:r>
    </w:p>
    <w:p w:rsidR="00C86240" w:rsidRPr="00006C80" w:rsidRDefault="00C86240" w:rsidP="00D80E9B">
      <w:pPr>
        <w:pStyle w:val="Heading1"/>
        <w:ind w:left="0"/>
        <w:rPr>
          <w:rFonts w:asciiTheme="minorHAnsi" w:hAnsiTheme="minorHAnsi" w:cstheme="minorHAnsi"/>
        </w:rPr>
      </w:pPr>
    </w:p>
    <w:p w:rsidR="006546E3" w:rsidRPr="00006C80" w:rsidRDefault="009D6CC9" w:rsidP="006546E3">
      <w:pPr>
        <w:tabs>
          <w:tab w:val="left" w:pos="1098"/>
          <w:tab w:val="left" w:pos="2268"/>
          <w:tab w:val="left" w:pos="3888"/>
        </w:tabs>
        <w:rPr>
          <w:rFonts w:asciiTheme="minorHAnsi" w:hAnsiTheme="minorHAnsi" w:cstheme="minorHAnsi"/>
          <w:sz w:val="24"/>
          <w:szCs w:val="24"/>
        </w:rPr>
      </w:pPr>
      <w:r w:rsidRPr="00006C80">
        <w:rPr>
          <w:rFonts w:asciiTheme="minorHAnsi" w:hAnsiTheme="minorHAnsi" w:cstheme="minorHAnsi"/>
          <w:sz w:val="24"/>
          <w:szCs w:val="24"/>
        </w:rPr>
        <w:t>Supervisor Nelson</w:t>
      </w:r>
      <w:r w:rsidR="006546E3" w:rsidRPr="00006C80">
        <w:rPr>
          <w:rFonts w:asciiTheme="minorHAnsi" w:hAnsiTheme="minorHAnsi" w:cstheme="minorHAnsi"/>
          <w:sz w:val="24"/>
          <w:szCs w:val="24"/>
        </w:rPr>
        <w:t xml:space="preserve"> moved to approve Or</w:t>
      </w:r>
      <w:r w:rsidRPr="00006C80">
        <w:rPr>
          <w:rFonts w:asciiTheme="minorHAnsi" w:hAnsiTheme="minorHAnsi" w:cstheme="minorHAnsi"/>
          <w:sz w:val="24"/>
          <w:szCs w:val="24"/>
        </w:rPr>
        <w:t xml:space="preserve">dinance 173-O-038.  Supervisor Walz </w:t>
      </w:r>
      <w:r w:rsidR="006546E3" w:rsidRPr="00006C80">
        <w:rPr>
          <w:rFonts w:asciiTheme="minorHAnsi" w:hAnsiTheme="minorHAnsi" w:cstheme="minorHAnsi"/>
          <w:sz w:val="24"/>
          <w:szCs w:val="24"/>
        </w:rPr>
        <w:t>seconded the motion. The B</w:t>
      </w:r>
      <w:r w:rsidRPr="00006C80">
        <w:rPr>
          <w:rFonts w:asciiTheme="minorHAnsi" w:hAnsiTheme="minorHAnsi" w:cstheme="minorHAnsi"/>
          <w:sz w:val="24"/>
          <w:szCs w:val="24"/>
        </w:rPr>
        <w:t>oard was polled and twenty-four (24</w:t>
      </w:r>
      <w:r w:rsidR="006546E3" w:rsidRPr="00006C80">
        <w:rPr>
          <w:rFonts w:asciiTheme="minorHAnsi" w:hAnsiTheme="minorHAnsi" w:cstheme="minorHAnsi"/>
          <w:sz w:val="24"/>
          <w:szCs w:val="24"/>
        </w:rPr>
        <w:t>) votes were cast “aye”.   The ordinance passed unanimously.</w:t>
      </w:r>
    </w:p>
    <w:p w:rsidR="006546E3" w:rsidRPr="00006C80" w:rsidRDefault="006546E3" w:rsidP="006546E3">
      <w:pPr>
        <w:tabs>
          <w:tab w:val="left" w:pos="1098"/>
          <w:tab w:val="left" w:pos="2268"/>
          <w:tab w:val="left" w:pos="3888"/>
        </w:tabs>
        <w:rPr>
          <w:rFonts w:asciiTheme="minorHAnsi" w:hAnsiTheme="minorHAnsi" w:cstheme="minorHAnsi"/>
          <w:sz w:val="24"/>
          <w:szCs w:val="24"/>
        </w:rPr>
      </w:pPr>
    </w:p>
    <w:p w:rsidR="00870863" w:rsidRPr="00006C80" w:rsidRDefault="006546E3" w:rsidP="00870863">
      <w:pPr>
        <w:rPr>
          <w:rFonts w:asciiTheme="minorHAnsi" w:hAnsiTheme="minorHAnsi" w:cstheme="minorHAnsi"/>
          <w:sz w:val="24"/>
          <w:szCs w:val="24"/>
        </w:rPr>
      </w:pPr>
      <w:r w:rsidRPr="00006C80">
        <w:rPr>
          <w:rFonts w:asciiTheme="minorHAnsi" w:hAnsiTheme="minorHAnsi" w:cstheme="minorHAnsi"/>
          <w:b/>
          <w:sz w:val="24"/>
          <w:szCs w:val="24"/>
          <w:u w:val="single"/>
        </w:rPr>
        <w:t>Ordinance 173-O-</w:t>
      </w:r>
      <w:r w:rsidR="009503EB" w:rsidRPr="00006C80">
        <w:rPr>
          <w:rFonts w:asciiTheme="minorHAnsi" w:hAnsiTheme="minorHAnsi" w:cstheme="minorHAnsi"/>
          <w:b/>
          <w:sz w:val="24"/>
          <w:szCs w:val="24"/>
          <w:u w:val="single"/>
        </w:rPr>
        <w:t>039</w:t>
      </w:r>
      <w:r w:rsidR="009503EB" w:rsidRPr="00006C80">
        <w:rPr>
          <w:rFonts w:asciiTheme="minorHAnsi" w:hAnsiTheme="minorHAnsi" w:cstheme="minorHAnsi"/>
          <w:sz w:val="24"/>
          <w:szCs w:val="24"/>
        </w:rPr>
        <w:t xml:space="preserve"> was</w:t>
      </w:r>
      <w:r w:rsidRPr="00006C80">
        <w:rPr>
          <w:rFonts w:asciiTheme="minorHAnsi" w:hAnsiTheme="minorHAnsi" w:cstheme="minorHAnsi"/>
          <w:sz w:val="24"/>
          <w:szCs w:val="24"/>
        </w:rPr>
        <w:t xml:space="preserve"> presented for action</w:t>
      </w:r>
      <w:r w:rsidRPr="00006C80">
        <w:rPr>
          <w:rFonts w:asciiTheme="minorHAnsi" w:hAnsiTheme="minorHAnsi" w:cstheme="minorHAnsi"/>
          <w:b/>
          <w:sz w:val="24"/>
          <w:szCs w:val="24"/>
        </w:rPr>
        <w:t xml:space="preserve">.    </w:t>
      </w:r>
      <w:r w:rsidRPr="00006C80">
        <w:rPr>
          <w:rFonts w:asciiTheme="minorHAnsi" w:hAnsiTheme="minorHAnsi" w:cstheme="minorHAnsi"/>
          <w:sz w:val="24"/>
          <w:szCs w:val="24"/>
        </w:rPr>
        <w:t>[</w:t>
      </w:r>
      <w:r w:rsidR="00870863" w:rsidRPr="00006C80">
        <w:rPr>
          <w:rFonts w:asciiTheme="minorHAnsi" w:hAnsiTheme="minorHAnsi" w:cstheme="minorHAnsi"/>
          <w:sz w:val="24"/>
          <w:szCs w:val="24"/>
        </w:rPr>
        <w:t>Approve Modifications To Compensation And Benefit Structures For Non-Represented Employees]</w:t>
      </w:r>
    </w:p>
    <w:p w:rsidR="006546E3" w:rsidRPr="00006C80" w:rsidRDefault="006546E3" w:rsidP="006546E3">
      <w:pPr>
        <w:rPr>
          <w:rFonts w:asciiTheme="minorHAnsi" w:hAnsiTheme="minorHAnsi" w:cstheme="minorHAnsi"/>
          <w:sz w:val="24"/>
          <w:szCs w:val="24"/>
        </w:rPr>
      </w:pPr>
    </w:p>
    <w:p w:rsidR="00120A5D" w:rsidRDefault="009D6CC9" w:rsidP="006546E3">
      <w:pPr>
        <w:tabs>
          <w:tab w:val="left" w:pos="1098"/>
          <w:tab w:val="left" w:pos="2268"/>
          <w:tab w:val="left" w:pos="3888"/>
        </w:tabs>
        <w:rPr>
          <w:rFonts w:asciiTheme="minorHAnsi" w:hAnsiTheme="minorHAnsi" w:cstheme="minorHAnsi"/>
          <w:sz w:val="24"/>
          <w:szCs w:val="24"/>
        </w:rPr>
      </w:pPr>
      <w:r w:rsidRPr="00006C80">
        <w:rPr>
          <w:rFonts w:asciiTheme="minorHAnsi" w:hAnsiTheme="minorHAnsi" w:cstheme="minorHAnsi"/>
          <w:sz w:val="24"/>
          <w:szCs w:val="24"/>
        </w:rPr>
        <w:t>Supervisor Nelson</w:t>
      </w:r>
      <w:r w:rsidR="006546E3" w:rsidRPr="00006C80">
        <w:rPr>
          <w:rFonts w:asciiTheme="minorHAnsi" w:hAnsiTheme="minorHAnsi" w:cstheme="minorHAnsi"/>
          <w:sz w:val="24"/>
          <w:szCs w:val="24"/>
        </w:rPr>
        <w:t xml:space="preserve"> moved to approve Ordinance 173-O-039.  Supervisor</w:t>
      </w:r>
      <w:r w:rsidRPr="00006C80">
        <w:rPr>
          <w:rFonts w:asciiTheme="minorHAnsi" w:hAnsiTheme="minorHAnsi" w:cstheme="minorHAnsi"/>
          <w:sz w:val="24"/>
          <w:szCs w:val="24"/>
        </w:rPr>
        <w:t xml:space="preserve"> Morris</w:t>
      </w:r>
      <w:r w:rsidR="006546E3" w:rsidRPr="00006C80">
        <w:rPr>
          <w:rFonts w:asciiTheme="minorHAnsi" w:hAnsiTheme="minorHAnsi" w:cstheme="minorHAnsi"/>
          <w:sz w:val="24"/>
          <w:szCs w:val="24"/>
        </w:rPr>
        <w:t xml:space="preserve"> seconded the motion. The Board was polled and twenty-three (23) votes were cast “aye”. </w:t>
      </w:r>
      <w:r w:rsidR="008C70D1" w:rsidRPr="00006C80">
        <w:rPr>
          <w:rFonts w:asciiTheme="minorHAnsi" w:hAnsiTheme="minorHAnsi" w:cstheme="minorHAnsi"/>
          <w:sz w:val="24"/>
          <w:szCs w:val="24"/>
        </w:rPr>
        <w:t xml:space="preserve">  Supervisor Grant voted “nay</w:t>
      </w:r>
      <w:r w:rsidR="00120A5D">
        <w:rPr>
          <w:rFonts w:asciiTheme="minorHAnsi" w:hAnsiTheme="minorHAnsi" w:cstheme="minorHAnsi"/>
          <w:sz w:val="24"/>
          <w:szCs w:val="24"/>
        </w:rPr>
        <w:t>.</w:t>
      </w:r>
      <w:r w:rsidR="008C70D1" w:rsidRPr="00006C80">
        <w:rPr>
          <w:rFonts w:asciiTheme="minorHAnsi" w:hAnsiTheme="minorHAnsi" w:cstheme="minorHAnsi"/>
          <w:sz w:val="24"/>
          <w:szCs w:val="24"/>
        </w:rPr>
        <w:t xml:space="preserve">”  </w:t>
      </w:r>
    </w:p>
    <w:p w:rsidR="006546E3" w:rsidRPr="00006C80" w:rsidRDefault="008C70D1" w:rsidP="006546E3">
      <w:pPr>
        <w:tabs>
          <w:tab w:val="left" w:pos="1098"/>
          <w:tab w:val="left" w:pos="2268"/>
          <w:tab w:val="left" w:pos="3888"/>
        </w:tabs>
        <w:rPr>
          <w:rFonts w:asciiTheme="minorHAnsi" w:hAnsiTheme="minorHAnsi" w:cstheme="minorHAnsi"/>
          <w:sz w:val="24"/>
          <w:szCs w:val="24"/>
        </w:rPr>
      </w:pPr>
      <w:r w:rsidRPr="00006C80">
        <w:rPr>
          <w:rFonts w:asciiTheme="minorHAnsi" w:hAnsiTheme="minorHAnsi" w:cstheme="minorHAnsi"/>
          <w:sz w:val="24"/>
          <w:szCs w:val="24"/>
        </w:rPr>
        <w:t>The ordinance passed 2</w:t>
      </w:r>
      <w:r w:rsidR="00120A5D">
        <w:rPr>
          <w:rFonts w:asciiTheme="minorHAnsi" w:hAnsiTheme="minorHAnsi" w:cstheme="minorHAnsi"/>
          <w:sz w:val="24"/>
          <w:szCs w:val="24"/>
        </w:rPr>
        <w:t>3</w:t>
      </w:r>
      <w:r w:rsidRPr="00006C80">
        <w:rPr>
          <w:rFonts w:asciiTheme="minorHAnsi" w:hAnsiTheme="minorHAnsi" w:cstheme="minorHAnsi"/>
          <w:sz w:val="24"/>
          <w:szCs w:val="24"/>
        </w:rPr>
        <w:t>-1.</w:t>
      </w:r>
    </w:p>
    <w:p w:rsidR="002A26CB" w:rsidRPr="00006C80" w:rsidRDefault="002A26CB" w:rsidP="00566AFB">
      <w:pPr>
        <w:pStyle w:val="BodyText"/>
        <w:rPr>
          <w:rFonts w:asciiTheme="minorHAnsi" w:hAnsiTheme="minorHAnsi" w:cstheme="minorHAnsi"/>
          <w:u w:val="none"/>
        </w:rPr>
      </w:pPr>
    </w:p>
    <w:p w:rsidR="000224A8" w:rsidRPr="00006C80" w:rsidRDefault="000224A8" w:rsidP="00566AFB">
      <w:pPr>
        <w:keepNext/>
        <w:keepLines/>
        <w:widowControl/>
        <w:autoSpaceDE/>
        <w:autoSpaceDN/>
        <w:outlineLvl w:val="0"/>
        <w:rPr>
          <w:rFonts w:asciiTheme="minorHAnsi" w:hAnsiTheme="minorHAnsi" w:cstheme="minorHAnsi"/>
          <w:b/>
          <w:color w:val="1F3864"/>
          <w:sz w:val="24"/>
          <w:szCs w:val="24"/>
        </w:rPr>
      </w:pPr>
      <w:bookmarkStart w:id="4" w:name="ADJOURN_MEETING"/>
      <w:bookmarkEnd w:id="4"/>
      <w:r w:rsidRPr="00006C80">
        <w:rPr>
          <w:rFonts w:asciiTheme="minorHAnsi" w:hAnsiTheme="minorHAnsi" w:cstheme="minorHAnsi"/>
          <w:b/>
          <w:color w:val="1F3864"/>
          <w:sz w:val="24"/>
          <w:szCs w:val="24"/>
        </w:rPr>
        <w:t xml:space="preserve">ADJOURN MEETING  </w:t>
      </w:r>
    </w:p>
    <w:p w:rsidR="000224A8" w:rsidRPr="00006C80" w:rsidRDefault="000224A8" w:rsidP="00566AFB">
      <w:pPr>
        <w:pStyle w:val="BodyText"/>
        <w:spacing w:line="292" w:lineRule="auto"/>
        <w:rPr>
          <w:rFonts w:asciiTheme="minorHAnsi" w:hAnsiTheme="minorHAnsi" w:cstheme="minorHAnsi"/>
          <w:b/>
          <w:u w:val="none"/>
        </w:rPr>
      </w:pPr>
    </w:p>
    <w:p w:rsidR="00FB7285" w:rsidRPr="00006C80" w:rsidRDefault="00177A21" w:rsidP="00566AFB">
      <w:pPr>
        <w:pStyle w:val="BodyText"/>
        <w:spacing w:line="292" w:lineRule="auto"/>
        <w:rPr>
          <w:rFonts w:asciiTheme="minorHAnsi" w:hAnsiTheme="minorHAnsi" w:cstheme="minorHAnsi"/>
          <w:w w:val="105"/>
          <w:u w:val="none"/>
        </w:rPr>
      </w:pPr>
      <w:r w:rsidRPr="00006C80">
        <w:rPr>
          <w:rFonts w:asciiTheme="minorHAnsi" w:hAnsiTheme="minorHAnsi" w:cstheme="minorHAnsi"/>
          <w:w w:val="105"/>
          <w:u w:val="none"/>
        </w:rPr>
        <w:t>Supervisor</w:t>
      </w:r>
      <w:r w:rsidR="008C70D1" w:rsidRPr="00006C80">
        <w:rPr>
          <w:rFonts w:asciiTheme="minorHAnsi" w:hAnsiTheme="minorHAnsi" w:cstheme="minorHAnsi"/>
          <w:spacing w:val="-1"/>
          <w:w w:val="105"/>
          <w:u w:val="none"/>
        </w:rPr>
        <w:t xml:space="preserve"> </w:t>
      </w:r>
      <w:r w:rsidR="009503EB" w:rsidRPr="00006C80">
        <w:rPr>
          <w:rFonts w:asciiTheme="minorHAnsi" w:hAnsiTheme="minorHAnsi" w:cstheme="minorHAnsi"/>
          <w:spacing w:val="-1"/>
          <w:w w:val="105"/>
          <w:u w:val="none"/>
        </w:rPr>
        <w:t xml:space="preserve">Wolf </w:t>
      </w:r>
      <w:r w:rsidR="009503EB" w:rsidRPr="00006C80">
        <w:rPr>
          <w:rFonts w:asciiTheme="minorHAnsi" w:hAnsiTheme="minorHAnsi" w:cstheme="minorHAnsi"/>
          <w:w w:val="105"/>
          <w:u w:val="none"/>
        </w:rPr>
        <w:t>moved</w:t>
      </w:r>
      <w:r w:rsidRPr="00006C80">
        <w:rPr>
          <w:rFonts w:asciiTheme="minorHAnsi" w:hAnsiTheme="minorHAnsi" w:cstheme="minorHAnsi"/>
          <w:spacing w:val="-5"/>
          <w:w w:val="105"/>
          <w:u w:val="none"/>
        </w:rPr>
        <w:t xml:space="preserve"> </w:t>
      </w:r>
      <w:r w:rsidRPr="00006C80">
        <w:rPr>
          <w:rFonts w:asciiTheme="minorHAnsi" w:hAnsiTheme="minorHAnsi" w:cstheme="minorHAnsi"/>
          <w:w w:val="105"/>
          <w:u w:val="none"/>
        </w:rPr>
        <w:t>to</w:t>
      </w:r>
      <w:r w:rsidRPr="00006C80">
        <w:rPr>
          <w:rFonts w:asciiTheme="minorHAnsi" w:hAnsiTheme="minorHAnsi" w:cstheme="minorHAnsi"/>
          <w:spacing w:val="-3"/>
          <w:w w:val="105"/>
          <w:u w:val="none"/>
        </w:rPr>
        <w:t xml:space="preserve"> </w:t>
      </w:r>
      <w:r w:rsidRPr="00006C80">
        <w:rPr>
          <w:rFonts w:asciiTheme="minorHAnsi" w:hAnsiTheme="minorHAnsi" w:cstheme="minorHAnsi"/>
          <w:w w:val="105"/>
          <w:u w:val="none"/>
        </w:rPr>
        <w:t>adjourn</w:t>
      </w:r>
      <w:r w:rsidRPr="00006C80">
        <w:rPr>
          <w:rFonts w:asciiTheme="minorHAnsi" w:hAnsiTheme="minorHAnsi" w:cstheme="minorHAnsi"/>
          <w:spacing w:val="-5"/>
          <w:w w:val="105"/>
          <w:u w:val="none"/>
        </w:rPr>
        <w:t xml:space="preserve"> </w:t>
      </w:r>
      <w:r w:rsidRPr="00006C80">
        <w:rPr>
          <w:rFonts w:asciiTheme="minorHAnsi" w:hAnsiTheme="minorHAnsi" w:cstheme="minorHAnsi"/>
          <w:w w:val="105"/>
          <w:u w:val="none"/>
        </w:rPr>
        <w:t>to</w:t>
      </w:r>
      <w:r w:rsidRPr="00006C80">
        <w:rPr>
          <w:rFonts w:asciiTheme="minorHAnsi" w:hAnsiTheme="minorHAnsi" w:cstheme="minorHAnsi"/>
          <w:spacing w:val="-3"/>
          <w:w w:val="105"/>
          <w:u w:val="none"/>
        </w:rPr>
        <w:t xml:space="preserve"> </w:t>
      </w:r>
      <w:r w:rsidRPr="00006C80">
        <w:rPr>
          <w:rFonts w:asciiTheme="minorHAnsi" w:hAnsiTheme="minorHAnsi" w:cstheme="minorHAnsi"/>
          <w:w w:val="105"/>
          <w:u w:val="none"/>
        </w:rPr>
        <w:t>Tuesday,</w:t>
      </w:r>
      <w:r w:rsidR="002A7F66" w:rsidRPr="00006C80">
        <w:rPr>
          <w:rFonts w:asciiTheme="minorHAnsi" w:hAnsiTheme="minorHAnsi" w:cstheme="minorHAnsi"/>
          <w:w w:val="105"/>
          <w:u w:val="none"/>
        </w:rPr>
        <w:t xml:space="preserve"> </w:t>
      </w:r>
      <w:r w:rsidR="006546E3" w:rsidRPr="00006C80">
        <w:rPr>
          <w:rFonts w:asciiTheme="minorHAnsi" w:hAnsiTheme="minorHAnsi" w:cstheme="minorHAnsi"/>
          <w:w w:val="105"/>
          <w:u w:val="none"/>
        </w:rPr>
        <w:t>September 25,</w:t>
      </w:r>
      <w:r w:rsidRPr="00006C80">
        <w:rPr>
          <w:rFonts w:asciiTheme="minorHAnsi" w:hAnsiTheme="minorHAnsi" w:cstheme="minorHAnsi"/>
          <w:spacing w:val="-3"/>
          <w:w w:val="105"/>
          <w:u w:val="none"/>
        </w:rPr>
        <w:t xml:space="preserve"> </w:t>
      </w:r>
      <w:r w:rsidRPr="00006C80">
        <w:rPr>
          <w:rFonts w:asciiTheme="minorHAnsi" w:hAnsiTheme="minorHAnsi" w:cstheme="minorHAnsi"/>
          <w:w w:val="105"/>
          <w:u w:val="none"/>
        </w:rPr>
        <w:t>2018</w:t>
      </w:r>
      <w:r w:rsidRPr="00006C80">
        <w:rPr>
          <w:rFonts w:asciiTheme="minorHAnsi" w:hAnsiTheme="minorHAnsi" w:cstheme="minorHAnsi"/>
          <w:spacing w:val="-2"/>
          <w:w w:val="105"/>
          <w:u w:val="none"/>
        </w:rPr>
        <w:t xml:space="preserve"> </w:t>
      </w:r>
      <w:r w:rsidRPr="00006C80">
        <w:rPr>
          <w:rFonts w:asciiTheme="minorHAnsi" w:hAnsiTheme="minorHAnsi" w:cstheme="minorHAnsi"/>
          <w:w w:val="105"/>
          <w:u w:val="none"/>
        </w:rPr>
        <w:t>at</w:t>
      </w:r>
      <w:r w:rsidRPr="00006C80">
        <w:rPr>
          <w:rFonts w:asciiTheme="minorHAnsi" w:hAnsiTheme="minorHAnsi" w:cstheme="minorHAnsi"/>
          <w:spacing w:val="-3"/>
          <w:w w:val="105"/>
          <w:u w:val="none"/>
        </w:rPr>
        <w:t xml:space="preserve"> </w:t>
      </w:r>
      <w:r w:rsidRPr="00006C80">
        <w:rPr>
          <w:rFonts w:asciiTheme="minorHAnsi" w:hAnsiTheme="minorHAnsi" w:cstheme="minorHAnsi"/>
          <w:w w:val="105"/>
          <w:u w:val="none"/>
        </w:rPr>
        <w:t>7:00</w:t>
      </w:r>
      <w:r w:rsidRPr="00006C80">
        <w:rPr>
          <w:rFonts w:asciiTheme="minorHAnsi" w:hAnsiTheme="minorHAnsi" w:cstheme="minorHAnsi"/>
          <w:spacing w:val="-2"/>
          <w:w w:val="105"/>
          <w:u w:val="none"/>
        </w:rPr>
        <w:t xml:space="preserve"> </w:t>
      </w:r>
      <w:r w:rsidRPr="00006C80">
        <w:rPr>
          <w:rFonts w:asciiTheme="minorHAnsi" w:hAnsiTheme="minorHAnsi" w:cstheme="minorHAnsi"/>
          <w:w w:val="105"/>
          <w:u w:val="none"/>
        </w:rPr>
        <w:t>p.m.</w:t>
      </w:r>
      <w:r w:rsidRPr="00006C80">
        <w:rPr>
          <w:rFonts w:asciiTheme="minorHAnsi" w:hAnsiTheme="minorHAnsi" w:cstheme="minorHAnsi"/>
          <w:spacing w:val="-4"/>
          <w:w w:val="105"/>
          <w:u w:val="none"/>
        </w:rPr>
        <w:t xml:space="preserve"> </w:t>
      </w:r>
      <w:r w:rsidRPr="00006C80">
        <w:rPr>
          <w:rFonts w:asciiTheme="minorHAnsi" w:hAnsiTheme="minorHAnsi" w:cstheme="minorHAnsi"/>
          <w:w w:val="105"/>
          <w:u w:val="none"/>
        </w:rPr>
        <w:t>or</w:t>
      </w:r>
      <w:r w:rsidRPr="00006C80">
        <w:rPr>
          <w:rFonts w:asciiTheme="minorHAnsi" w:hAnsiTheme="minorHAnsi" w:cstheme="minorHAnsi"/>
          <w:spacing w:val="-4"/>
          <w:w w:val="105"/>
          <w:u w:val="none"/>
        </w:rPr>
        <w:t xml:space="preserve"> </w:t>
      </w:r>
      <w:r w:rsidRPr="00006C80">
        <w:rPr>
          <w:rFonts w:asciiTheme="minorHAnsi" w:hAnsiTheme="minorHAnsi" w:cstheme="minorHAnsi"/>
          <w:w w:val="105"/>
          <w:u w:val="none"/>
        </w:rPr>
        <w:t>at</w:t>
      </w:r>
      <w:r w:rsidRPr="00006C80">
        <w:rPr>
          <w:rFonts w:asciiTheme="minorHAnsi" w:hAnsiTheme="minorHAnsi" w:cstheme="minorHAnsi"/>
          <w:spacing w:val="-3"/>
          <w:w w:val="105"/>
          <w:u w:val="none"/>
        </w:rPr>
        <w:t xml:space="preserve"> </w:t>
      </w:r>
      <w:r w:rsidRPr="00006C80">
        <w:rPr>
          <w:rFonts w:asciiTheme="minorHAnsi" w:hAnsiTheme="minorHAnsi" w:cstheme="minorHAnsi"/>
          <w:w w:val="105"/>
          <w:u w:val="none"/>
        </w:rPr>
        <w:t>the</w:t>
      </w:r>
      <w:r w:rsidRPr="00006C80">
        <w:rPr>
          <w:rFonts w:asciiTheme="minorHAnsi" w:hAnsiTheme="minorHAnsi" w:cstheme="minorHAnsi"/>
          <w:spacing w:val="-2"/>
          <w:w w:val="105"/>
          <w:u w:val="none"/>
        </w:rPr>
        <w:t xml:space="preserve"> </w:t>
      </w:r>
      <w:r w:rsidRPr="00006C80">
        <w:rPr>
          <w:rFonts w:asciiTheme="minorHAnsi" w:hAnsiTheme="minorHAnsi" w:cstheme="minorHAnsi"/>
          <w:w w:val="105"/>
          <w:u w:val="none"/>
        </w:rPr>
        <w:t>call</w:t>
      </w:r>
      <w:r w:rsidRPr="00006C80">
        <w:rPr>
          <w:rFonts w:asciiTheme="minorHAnsi" w:hAnsiTheme="minorHAnsi" w:cstheme="minorHAnsi"/>
          <w:spacing w:val="-3"/>
          <w:w w:val="105"/>
          <w:u w:val="none"/>
        </w:rPr>
        <w:t xml:space="preserve"> </w:t>
      </w:r>
      <w:r w:rsidRPr="00006C80">
        <w:rPr>
          <w:rFonts w:asciiTheme="minorHAnsi" w:hAnsiTheme="minorHAnsi" w:cstheme="minorHAnsi"/>
          <w:w w:val="105"/>
          <w:u w:val="none"/>
        </w:rPr>
        <w:t>of the</w:t>
      </w:r>
      <w:r w:rsidRPr="00006C80">
        <w:rPr>
          <w:rFonts w:asciiTheme="minorHAnsi" w:hAnsiTheme="minorHAnsi" w:cstheme="minorHAnsi"/>
          <w:spacing w:val="-4"/>
          <w:w w:val="105"/>
          <w:u w:val="none"/>
        </w:rPr>
        <w:t xml:space="preserve"> </w:t>
      </w:r>
      <w:r w:rsidRPr="00006C80">
        <w:rPr>
          <w:rFonts w:asciiTheme="minorHAnsi" w:hAnsiTheme="minorHAnsi" w:cstheme="minorHAnsi"/>
          <w:w w:val="105"/>
          <w:u w:val="none"/>
        </w:rPr>
        <w:t>County</w:t>
      </w:r>
      <w:r w:rsidRPr="00006C80">
        <w:rPr>
          <w:rFonts w:asciiTheme="minorHAnsi" w:hAnsiTheme="minorHAnsi" w:cstheme="minorHAnsi"/>
          <w:spacing w:val="-22"/>
          <w:w w:val="105"/>
          <w:u w:val="none"/>
        </w:rPr>
        <w:t xml:space="preserve"> </w:t>
      </w:r>
      <w:r w:rsidRPr="00006C80">
        <w:rPr>
          <w:rFonts w:asciiTheme="minorHAnsi" w:hAnsiTheme="minorHAnsi" w:cstheme="minorHAnsi"/>
          <w:w w:val="105"/>
          <w:u w:val="none"/>
        </w:rPr>
        <w:t>Board</w:t>
      </w:r>
      <w:r w:rsidRPr="00006C80">
        <w:rPr>
          <w:rFonts w:asciiTheme="minorHAnsi" w:hAnsiTheme="minorHAnsi" w:cstheme="minorHAnsi"/>
          <w:spacing w:val="-26"/>
          <w:w w:val="105"/>
          <w:u w:val="none"/>
        </w:rPr>
        <w:t xml:space="preserve"> </w:t>
      </w:r>
      <w:r w:rsidRPr="00006C80">
        <w:rPr>
          <w:rFonts w:asciiTheme="minorHAnsi" w:hAnsiTheme="minorHAnsi" w:cstheme="minorHAnsi"/>
          <w:w w:val="105"/>
          <w:u w:val="none"/>
        </w:rPr>
        <w:t>Chair.</w:t>
      </w:r>
      <w:r w:rsidRPr="00006C80">
        <w:rPr>
          <w:rFonts w:asciiTheme="minorHAnsi" w:hAnsiTheme="minorHAnsi" w:cstheme="minorHAnsi"/>
          <w:spacing w:val="56"/>
          <w:w w:val="105"/>
          <w:u w:val="none"/>
        </w:rPr>
        <w:t xml:space="preserve"> </w:t>
      </w:r>
      <w:r w:rsidRPr="00006C80">
        <w:rPr>
          <w:rFonts w:asciiTheme="minorHAnsi" w:hAnsiTheme="minorHAnsi" w:cstheme="minorHAnsi"/>
          <w:w w:val="105"/>
          <w:u w:val="none"/>
        </w:rPr>
        <w:t>Supervisor</w:t>
      </w:r>
      <w:r w:rsidRPr="00006C80">
        <w:rPr>
          <w:rFonts w:asciiTheme="minorHAnsi" w:hAnsiTheme="minorHAnsi" w:cstheme="minorHAnsi"/>
          <w:spacing w:val="-9"/>
          <w:w w:val="105"/>
          <w:u w:val="none"/>
        </w:rPr>
        <w:t xml:space="preserve"> </w:t>
      </w:r>
      <w:r w:rsidR="000B6BCD" w:rsidRPr="00006C80">
        <w:rPr>
          <w:rFonts w:asciiTheme="minorHAnsi" w:hAnsiTheme="minorHAnsi" w:cstheme="minorHAnsi"/>
          <w:spacing w:val="-6"/>
          <w:w w:val="105"/>
          <w:u w:val="none"/>
        </w:rPr>
        <w:t>Cummings</w:t>
      </w:r>
      <w:r w:rsidRPr="00006C80">
        <w:rPr>
          <w:rFonts w:asciiTheme="minorHAnsi" w:hAnsiTheme="minorHAnsi" w:cstheme="minorHAnsi"/>
          <w:spacing w:val="-21"/>
          <w:w w:val="105"/>
          <w:u w:val="none"/>
        </w:rPr>
        <w:t xml:space="preserve"> </w:t>
      </w:r>
      <w:r w:rsidRPr="00006C80">
        <w:rPr>
          <w:rFonts w:asciiTheme="minorHAnsi" w:hAnsiTheme="minorHAnsi" w:cstheme="minorHAnsi"/>
          <w:w w:val="105"/>
          <w:u w:val="none"/>
        </w:rPr>
        <w:t>seconded</w:t>
      </w:r>
      <w:r w:rsidRPr="00006C80">
        <w:rPr>
          <w:rFonts w:asciiTheme="minorHAnsi" w:hAnsiTheme="minorHAnsi" w:cstheme="minorHAnsi"/>
          <w:spacing w:val="-26"/>
          <w:w w:val="105"/>
          <w:u w:val="none"/>
        </w:rPr>
        <w:t xml:space="preserve"> </w:t>
      </w:r>
      <w:r w:rsidRPr="00006C80">
        <w:rPr>
          <w:rFonts w:asciiTheme="minorHAnsi" w:hAnsiTheme="minorHAnsi" w:cstheme="minorHAnsi"/>
          <w:w w:val="105"/>
          <w:u w:val="none"/>
        </w:rPr>
        <w:t>the</w:t>
      </w:r>
      <w:r w:rsidRPr="00006C80">
        <w:rPr>
          <w:rFonts w:asciiTheme="minorHAnsi" w:hAnsiTheme="minorHAnsi" w:cstheme="minorHAnsi"/>
          <w:spacing w:val="-7"/>
          <w:w w:val="105"/>
          <w:u w:val="none"/>
        </w:rPr>
        <w:t xml:space="preserve"> </w:t>
      </w:r>
      <w:r w:rsidRPr="00006C80">
        <w:rPr>
          <w:rFonts w:asciiTheme="minorHAnsi" w:hAnsiTheme="minorHAnsi" w:cstheme="minorHAnsi"/>
          <w:w w:val="105"/>
          <w:u w:val="none"/>
        </w:rPr>
        <w:t>motion.</w:t>
      </w:r>
      <w:r w:rsidRPr="00006C80">
        <w:rPr>
          <w:rFonts w:asciiTheme="minorHAnsi" w:hAnsiTheme="minorHAnsi" w:cstheme="minorHAnsi"/>
          <w:spacing w:val="-1"/>
          <w:w w:val="105"/>
          <w:u w:val="none"/>
        </w:rPr>
        <w:t xml:space="preserve"> </w:t>
      </w:r>
      <w:r w:rsidR="00E53A8C" w:rsidRPr="00006C80">
        <w:rPr>
          <w:rFonts w:asciiTheme="minorHAnsi" w:hAnsiTheme="minorHAnsi" w:cstheme="minorHAnsi"/>
          <w:spacing w:val="-1"/>
          <w:w w:val="105"/>
          <w:u w:val="none"/>
        </w:rPr>
        <w:t xml:space="preserve"> By voice vote the B</w:t>
      </w:r>
      <w:r w:rsidRPr="00006C80">
        <w:rPr>
          <w:rFonts w:asciiTheme="minorHAnsi" w:hAnsiTheme="minorHAnsi" w:cstheme="minorHAnsi"/>
          <w:w w:val="105"/>
          <w:u w:val="none"/>
        </w:rPr>
        <w:t>oard</w:t>
      </w:r>
      <w:r w:rsidRPr="00006C80">
        <w:rPr>
          <w:rFonts w:asciiTheme="minorHAnsi" w:hAnsiTheme="minorHAnsi" w:cstheme="minorHAnsi"/>
          <w:spacing w:val="-26"/>
          <w:w w:val="105"/>
          <w:u w:val="none"/>
        </w:rPr>
        <w:t xml:space="preserve"> </w:t>
      </w:r>
      <w:r w:rsidRPr="00006C80">
        <w:rPr>
          <w:rFonts w:asciiTheme="minorHAnsi" w:hAnsiTheme="minorHAnsi" w:cstheme="minorHAnsi"/>
          <w:w w:val="105"/>
          <w:u w:val="none"/>
        </w:rPr>
        <w:t xml:space="preserve">unanimously approved the motion to </w:t>
      </w:r>
      <w:r w:rsidR="008965AE" w:rsidRPr="00006C80">
        <w:rPr>
          <w:rFonts w:asciiTheme="minorHAnsi" w:hAnsiTheme="minorHAnsi" w:cstheme="minorHAnsi"/>
          <w:w w:val="105"/>
          <w:u w:val="none"/>
        </w:rPr>
        <w:t>adjourn. The Board adjourned at</w:t>
      </w:r>
      <w:r w:rsidR="002A7F66" w:rsidRPr="00006C80">
        <w:rPr>
          <w:rFonts w:asciiTheme="minorHAnsi" w:hAnsiTheme="minorHAnsi" w:cstheme="minorHAnsi"/>
          <w:w w:val="105"/>
          <w:u w:val="none"/>
        </w:rPr>
        <w:t xml:space="preserve"> </w:t>
      </w:r>
      <w:r w:rsidR="008C70D1" w:rsidRPr="00006C80">
        <w:rPr>
          <w:rFonts w:asciiTheme="minorHAnsi" w:hAnsiTheme="minorHAnsi" w:cstheme="minorHAnsi"/>
          <w:w w:val="105"/>
          <w:u w:val="none"/>
        </w:rPr>
        <w:t>7:41</w:t>
      </w:r>
      <w:r w:rsidRPr="00006C80">
        <w:rPr>
          <w:rFonts w:asciiTheme="minorHAnsi" w:hAnsiTheme="minorHAnsi" w:cstheme="minorHAnsi"/>
          <w:spacing w:val="-7"/>
          <w:w w:val="105"/>
          <w:u w:val="none"/>
        </w:rPr>
        <w:t xml:space="preserve"> </w:t>
      </w:r>
      <w:r w:rsidRPr="00006C80">
        <w:rPr>
          <w:rFonts w:asciiTheme="minorHAnsi" w:hAnsiTheme="minorHAnsi" w:cstheme="minorHAnsi"/>
          <w:w w:val="105"/>
          <w:u w:val="none"/>
        </w:rPr>
        <w:t>p.m.</w:t>
      </w:r>
    </w:p>
    <w:p w:rsidR="000224A8" w:rsidRPr="00006C80" w:rsidRDefault="000224A8" w:rsidP="00566AFB">
      <w:pPr>
        <w:pStyle w:val="BodyText"/>
        <w:spacing w:line="292" w:lineRule="auto"/>
        <w:ind w:right="899"/>
        <w:rPr>
          <w:rFonts w:asciiTheme="minorHAnsi" w:hAnsiTheme="minorHAnsi" w:cstheme="minorHAnsi"/>
          <w:w w:val="105"/>
          <w:u w:val="none"/>
        </w:rPr>
      </w:pPr>
    </w:p>
    <w:p w:rsidR="009970C3" w:rsidRPr="00006C80" w:rsidRDefault="009970C3" w:rsidP="00566AFB">
      <w:pPr>
        <w:pStyle w:val="BodyText"/>
        <w:spacing w:line="292" w:lineRule="auto"/>
        <w:ind w:right="899"/>
        <w:rPr>
          <w:rFonts w:asciiTheme="minorHAnsi" w:hAnsiTheme="minorHAnsi" w:cstheme="minorHAnsi"/>
          <w:w w:val="105"/>
          <w:u w:val="none"/>
        </w:rPr>
      </w:pPr>
    </w:p>
    <w:p w:rsidR="009970C3" w:rsidRPr="00006C80" w:rsidRDefault="009970C3" w:rsidP="00566AFB">
      <w:pPr>
        <w:pStyle w:val="BodyText"/>
        <w:spacing w:line="292" w:lineRule="auto"/>
        <w:ind w:right="899"/>
        <w:rPr>
          <w:rFonts w:asciiTheme="minorHAnsi" w:hAnsiTheme="minorHAnsi" w:cstheme="minorHAnsi"/>
          <w:w w:val="105"/>
          <w:u w:val="none"/>
        </w:rPr>
      </w:pPr>
    </w:p>
    <w:p w:rsidR="000224A8" w:rsidRPr="00006C80" w:rsidRDefault="000224A8" w:rsidP="00566AFB">
      <w:pPr>
        <w:widowControl/>
        <w:autoSpaceDE/>
        <w:autoSpaceDN/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006C80">
        <w:rPr>
          <w:rFonts w:asciiTheme="minorHAnsi" w:hAnsiTheme="minorHAnsi" w:cstheme="minorHAnsi"/>
          <w:sz w:val="24"/>
          <w:szCs w:val="24"/>
        </w:rPr>
        <w:t xml:space="preserve">Respectfully submitted, </w:t>
      </w:r>
    </w:p>
    <w:p w:rsidR="000224A8" w:rsidRPr="00006C80" w:rsidRDefault="000224A8" w:rsidP="00566AFB">
      <w:pPr>
        <w:widowControl/>
        <w:autoSpaceDE/>
        <w:autoSpaceDN/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006C8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224A8" w:rsidRPr="00006C80" w:rsidRDefault="000224A8" w:rsidP="00566AFB">
      <w:pPr>
        <w:widowControl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6C80">
        <w:rPr>
          <w:rFonts w:asciiTheme="minorHAnsi" w:hAnsiTheme="minorHAnsi" w:cstheme="minorHAnsi"/>
          <w:sz w:val="24"/>
          <w:szCs w:val="24"/>
        </w:rPr>
        <w:t xml:space="preserve">__________________________________________ </w:t>
      </w:r>
    </w:p>
    <w:p w:rsidR="000224A8" w:rsidRPr="00006C80" w:rsidRDefault="000224A8" w:rsidP="00566AFB">
      <w:pPr>
        <w:widowControl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6C80">
        <w:rPr>
          <w:rFonts w:asciiTheme="minorHAnsi" w:hAnsiTheme="minorHAnsi" w:cstheme="minorHAnsi"/>
          <w:sz w:val="24"/>
          <w:szCs w:val="24"/>
        </w:rPr>
        <w:t>Kathleen Novack, Waukesha County Clerk</w:t>
      </w:r>
    </w:p>
    <w:p w:rsidR="008C70D1" w:rsidRDefault="008C70D1" w:rsidP="00566AFB">
      <w:pPr>
        <w:widowControl/>
        <w:autoSpaceDE/>
        <w:autoSpaceDN/>
        <w:rPr>
          <w:rFonts w:asciiTheme="minorHAnsi" w:hAnsiTheme="minorHAnsi" w:cstheme="minorHAnsi"/>
          <w:sz w:val="24"/>
          <w:szCs w:val="24"/>
        </w:rPr>
      </w:pPr>
    </w:p>
    <w:p w:rsidR="008C70D1" w:rsidRPr="008C70D1" w:rsidRDefault="008C70D1" w:rsidP="008C70D1">
      <w:pPr>
        <w:widowControl/>
        <w:tabs>
          <w:tab w:val="left" w:pos="1098"/>
          <w:tab w:val="left" w:pos="2268"/>
          <w:tab w:val="left" w:pos="3888"/>
        </w:tabs>
        <w:autoSpaceDE/>
        <w:autoSpaceDN/>
        <w:ind w:hanging="10"/>
        <w:rPr>
          <w:rFonts w:ascii="Times New Roman" w:hAnsi="Times New Roman" w:cs="Times New Roman"/>
          <w:color w:val="000000"/>
          <w:sz w:val="20"/>
          <w:szCs w:val="20"/>
        </w:rPr>
      </w:pPr>
    </w:p>
    <w:p w:rsidR="008C70D1" w:rsidRPr="00D80E9B" w:rsidRDefault="008C70D1" w:rsidP="00566AFB">
      <w:pPr>
        <w:widowControl/>
        <w:autoSpaceDE/>
        <w:autoSpaceDN/>
        <w:rPr>
          <w:rFonts w:asciiTheme="minorHAnsi" w:hAnsiTheme="minorHAnsi" w:cstheme="minorHAnsi"/>
          <w:sz w:val="24"/>
          <w:szCs w:val="24"/>
        </w:rPr>
      </w:pPr>
    </w:p>
    <w:sectPr w:rsidR="008C70D1" w:rsidRPr="00D80E9B">
      <w:pgSz w:w="12240" w:h="15840"/>
      <w:pgMar w:top="1500" w:right="7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85"/>
    <w:rsid w:val="00006C80"/>
    <w:rsid w:val="00021BFA"/>
    <w:rsid w:val="000224A8"/>
    <w:rsid w:val="000600A9"/>
    <w:rsid w:val="000A535E"/>
    <w:rsid w:val="000B6BCD"/>
    <w:rsid w:val="00120A5D"/>
    <w:rsid w:val="00132B33"/>
    <w:rsid w:val="0016532D"/>
    <w:rsid w:val="00177A21"/>
    <w:rsid w:val="00216BC7"/>
    <w:rsid w:val="002456A6"/>
    <w:rsid w:val="002A26CB"/>
    <w:rsid w:val="002A7F66"/>
    <w:rsid w:val="00340CFF"/>
    <w:rsid w:val="003748FE"/>
    <w:rsid w:val="003D310C"/>
    <w:rsid w:val="004451A8"/>
    <w:rsid w:val="00566AFB"/>
    <w:rsid w:val="005F3251"/>
    <w:rsid w:val="00637ED3"/>
    <w:rsid w:val="006546E3"/>
    <w:rsid w:val="006A78BE"/>
    <w:rsid w:val="006C0BFA"/>
    <w:rsid w:val="006F31FC"/>
    <w:rsid w:val="00724745"/>
    <w:rsid w:val="00745EE0"/>
    <w:rsid w:val="00764F0C"/>
    <w:rsid w:val="0077438D"/>
    <w:rsid w:val="007C6383"/>
    <w:rsid w:val="007E4A49"/>
    <w:rsid w:val="008478B6"/>
    <w:rsid w:val="00855984"/>
    <w:rsid w:val="00870863"/>
    <w:rsid w:val="008965AE"/>
    <w:rsid w:val="008B18B4"/>
    <w:rsid w:val="008C70D1"/>
    <w:rsid w:val="008E0271"/>
    <w:rsid w:val="008E78B5"/>
    <w:rsid w:val="00916357"/>
    <w:rsid w:val="00922AF9"/>
    <w:rsid w:val="009503EB"/>
    <w:rsid w:val="009970C3"/>
    <w:rsid w:val="009A4083"/>
    <w:rsid w:val="009D6CC9"/>
    <w:rsid w:val="009E5946"/>
    <w:rsid w:val="009F7A77"/>
    <w:rsid w:val="00A204F3"/>
    <w:rsid w:val="00A3610D"/>
    <w:rsid w:val="00A54BC4"/>
    <w:rsid w:val="00A90F12"/>
    <w:rsid w:val="00AD35CA"/>
    <w:rsid w:val="00AE1F1D"/>
    <w:rsid w:val="00AE6AC5"/>
    <w:rsid w:val="00AF2A3B"/>
    <w:rsid w:val="00B75477"/>
    <w:rsid w:val="00B87F47"/>
    <w:rsid w:val="00BA6D99"/>
    <w:rsid w:val="00BB7D68"/>
    <w:rsid w:val="00C20F5E"/>
    <w:rsid w:val="00C86240"/>
    <w:rsid w:val="00CE1142"/>
    <w:rsid w:val="00CE6BF0"/>
    <w:rsid w:val="00D07956"/>
    <w:rsid w:val="00D80E9B"/>
    <w:rsid w:val="00E03C6C"/>
    <w:rsid w:val="00E3054F"/>
    <w:rsid w:val="00E53A8C"/>
    <w:rsid w:val="00F35867"/>
    <w:rsid w:val="00F924C9"/>
    <w:rsid w:val="00F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D9613C-512F-4167-97B6-3005E1AF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451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A8"/>
    <w:rPr>
      <w:rFonts w:ascii="Segoe UI" w:eastAsia="Calibr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C6383"/>
    <w:rPr>
      <w:rFonts w:ascii="Calibri" w:eastAsia="Calibri" w:hAnsi="Calibri" w:cs="Calibri"/>
      <w:sz w:val="24"/>
      <w:szCs w:val="24"/>
      <w:u w:val="single" w:color="000000"/>
    </w:rPr>
  </w:style>
  <w:style w:type="paragraph" w:customStyle="1" w:styleId="Default">
    <w:name w:val="Default"/>
    <w:rsid w:val="00AD35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Waukesha County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Kiser, Teresa</dc:creator>
  <cp:lastModifiedBy>Kiser, Teresa</cp:lastModifiedBy>
  <cp:revision>2</cp:revision>
  <cp:lastPrinted>2018-08-27T20:34:00Z</cp:lastPrinted>
  <dcterms:created xsi:type="dcterms:W3CDTF">2018-10-02T16:35:00Z</dcterms:created>
  <dcterms:modified xsi:type="dcterms:W3CDTF">2018-10-02T16:35:00Z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2018-07-17T00:00:00Z</vt:filetime>
  </property>
</Properties>
</file>